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6AE9" w14:textId="31BD47BC" w:rsidR="00F12203" w:rsidRDefault="004B6B70" w:rsidP="004E054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575CC44" wp14:editId="3CB3437B">
            <wp:extent cx="4143463" cy="1642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ridge patterned letters (for print 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537" cy="165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319F" w14:textId="11BB96FB" w:rsidR="00397A4E" w:rsidRPr="000E43F4" w:rsidRDefault="001835E0" w:rsidP="001835E0">
      <w:pPr>
        <w:pStyle w:val="NormalWeb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E43F4">
        <w:rPr>
          <w:rFonts w:ascii="Calibri" w:hAnsi="Calibri" w:cs="Calibri"/>
          <w:b/>
          <w:color w:val="000000"/>
          <w:sz w:val="36"/>
          <w:szCs w:val="36"/>
        </w:rPr>
        <w:t>Community Fridge Assistant</w:t>
      </w:r>
      <w:r w:rsidR="00397A4E" w:rsidRPr="000E43F4">
        <w:rPr>
          <w:rFonts w:ascii="Calibri" w:hAnsi="Calibri" w:cs="Calibri"/>
          <w:b/>
          <w:color w:val="000000"/>
          <w:sz w:val="36"/>
          <w:szCs w:val="36"/>
        </w:rPr>
        <w:t xml:space="preserve"> Role Description</w:t>
      </w:r>
    </w:p>
    <w:p w14:paraId="61EAAC80" w14:textId="77777777" w:rsidR="001835E0" w:rsidRPr="000C7A1D" w:rsidRDefault="001835E0" w:rsidP="001835E0">
      <w:pPr>
        <w:spacing w:before="360" w:after="240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What is the Community Fridge?</w:t>
      </w:r>
    </w:p>
    <w:p w14:paraId="02E88F0F" w14:textId="77777777" w:rsidR="001835E0" w:rsidRDefault="001835E0" w:rsidP="001835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  <w:sz w:val="28"/>
          <w:szCs w:val="30"/>
        </w:rPr>
      </w:pPr>
      <w:r>
        <w:rPr>
          <w:rFonts w:asciiTheme="minorHAnsi" w:hAnsiTheme="minorHAnsi" w:cstheme="minorHAnsi"/>
          <w:color w:val="000000"/>
          <w:sz w:val="28"/>
          <w:szCs w:val="30"/>
        </w:rPr>
        <w:t xml:space="preserve">Did you know that </w:t>
      </w:r>
      <w:r w:rsidRPr="00066689">
        <w:rPr>
          <w:rFonts w:asciiTheme="minorHAnsi" w:hAnsiTheme="minorHAnsi" w:cstheme="minorHAnsi"/>
          <w:color w:val="000000"/>
          <w:sz w:val="28"/>
          <w:szCs w:val="30"/>
        </w:rPr>
        <w:t>families in the UK still throw away an average of £810 worth of food per year, while food businesses discard around £3 billion worth</w:t>
      </w:r>
      <w:r>
        <w:rPr>
          <w:rFonts w:asciiTheme="minorHAnsi" w:hAnsiTheme="minorHAnsi" w:cstheme="minorHAnsi"/>
          <w:color w:val="000000"/>
          <w:sz w:val="28"/>
          <w:szCs w:val="30"/>
        </w:rPr>
        <w:t>? And this is despite more people being more aware of food waste!</w:t>
      </w:r>
    </w:p>
    <w:p w14:paraId="2EC4DCC9" w14:textId="77777777" w:rsidR="001835E0" w:rsidRPr="000E43F4" w:rsidRDefault="001835E0" w:rsidP="001835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7030A0"/>
          <w:sz w:val="32"/>
          <w:szCs w:val="32"/>
        </w:rPr>
      </w:pPr>
      <w:r w:rsidRPr="000E43F4">
        <w:rPr>
          <w:rStyle w:val="Strong"/>
          <w:rFonts w:asciiTheme="minorHAnsi" w:hAnsiTheme="minorHAnsi" w:cstheme="minorHAnsi"/>
          <w:color w:val="7030A0"/>
          <w:sz w:val="32"/>
          <w:szCs w:val="32"/>
        </w:rPr>
        <w:t>The Community Fridge is a great way to reduce this waste, whilst also helping people to access fresh food and tackle food poverty.</w:t>
      </w:r>
      <w:r w:rsidRPr="000E43F4">
        <w:rPr>
          <w:rFonts w:asciiTheme="minorHAnsi" w:hAnsiTheme="minorHAnsi" w:cstheme="minorHAnsi"/>
          <w:color w:val="7030A0"/>
          <w:sz w:val="32"/>
          <w:szCs w:val="32"/>
        </w:rPr>
        <w:t xml:space="preserve">  </w:t>
      </w:r>
    </w:p>
    <w:p w14:paraId="5156D68D" w14:textId="77777777" w:rsidR="001835E0" w:rsidRPr="004B3FA0" w:rsidRDefault="001835E0" w:rsidP="001835E0">
      <w:pPr>
        <w:rPr>
          <w:rFonts w:cstheme="minorHAnsi"/>
          <w:bCs/>
          <w:sz w:val="28"/>
          <w:szCs w:val="30"/>
        </w:rPr>
      </w:pPr>
      <w:r w:rsidRPr="004B3FA0">
        <w:rPr>
          <w:rFonts w:cstheme="minorHAnsi"/>
          <w:bCs/>
          <w:sz w:val="28"/>
          <w:szCs w:val="30"/>
        </w:rPr>
        <w:t xml:space="preserve">Businesses and retailers donate surplus food to the Community Fridge, and we distribute it to members of the community. </w:t>
      </w:r>
      <w:r w:rsidRPr="005A57B3">
        <w:rPr>
          <w:rFonts w:cstheme="minorHAnsi"/>
          <w:bCs/>
          <w:sz w:val="28"/>
          <w:szCs w:val="30"/>
        </w:rPr>
        <w:t>We never know what will be donated</w:t>
      </w:r>
      <w:r>
        <w:rPr>
          <w:rFonts w:cstheme="minorHAnsi"/>
          <w:bCs/>
          <w:sz w:val="28"/>
          <w:szCs w:val="30"/>
        </w:rPr>
        <w:t xml:space="preserve"> or how much</w:t>
      </w:r>
      <w:r w:rsidRPr="005A57B3">
        <w:rPr>
          <w:rFonts w:cstheme="minorHAnsi"/>
          <w:bCs/>
          <w:sz w:val="28"/>
          <w:szCs w:val="30"/>
        </w:rPr>
        <w:t>, it will differ week to week</w:t>
      </w:r>
      <w:r>
        <w:rPr>
          <w:rFonts w:cstheme="minorHAnsi"/>
          <w:bCs/>
          <w:sz w:val="28"/>
          <w:szCs w:val="30"/>
        </w:rPr>
        <w:t>.</w:t>
      </w:r>
    </w:p>
    <w:p w14:paraId="0B71AD4D" w14:textId="77777777" w:rsidR="001835E0" w:rsidRDefault="001835E0" w:rsidP="001835E0">
      <w:pPr>
        <w:spacing w:after="120" w:line="276" w:lineRule="auto"/>
        <w:rPr>
          <w:sz w:val="28"/>
          <w:szCs w:val="28"/>
        </w:rPr>
      </w:pPr>
      <w:r w:rsidRPr="610522FB">
        <w:rPr>
          <w:sz w:val="28"/>
          <w:szCs w:val="28"/>
        </w:rPr>
        <w:t>Since opening to the public in March 2019, the Community Fridge Swansea has helped tackle food poverty and reduce food waste by redistributing</w:t>
      </w:r>
      <w:r>
        <w:rPr>
          <w:sz w:val="28"/>
          <w:szCs w:val="28"/>
        </w:rPr>
        <w:t>,</w:t>
      </w:r>
      <w:r w:rsidRPr="610522FB">
        <w:rPr>
          <w:sz w:val="28"/>
          <w:szCs w:val="28"/>
        </w:rPr>
        <w:t xml:space="preserve"> </w:t>
      </w:r>
      <w:r>
        <w:rPr>
          <w:sz w:val="28"/>
          <w:szCs w:val="28"/>
        </w:rPr>
        <w:t>on average, 1 tonne per month</w:t>
      </w:r>
      <w:r w:rsidRPr="610522FB">
        <w:rPr>
          <w:sz w:val="28"/>
          <w:szCs w:val="28"/>
        </w:rPr>
        <w:t>. We are very proud of the work that we’ve done so far but recognise that there’s a lot more to do.</w:t>
      </w:r>
    </w:p>
    <w:p w14:paraId="231220CA" w14:textId="77777777" w:rsidR="001835E0" w:rsidRDefault="001835E0" w:rsidP="001835E0">
      <w:pPr>
        <w:spacing w:after="240" w:line="276" w:lineRule="auto"/>
        <w:rPr>
          <w:sz w:val="28"/>
          <w:szCs w:val="28"/>
        </w:rPr>
      </w:pPr>
      <w:r w:rsidRPr="009B62CA">
        <w:rPr>
          <w:sz w:val="28"/>
          <w:szCs w:val="28"/>
        </w:rPr>
        <w:t xml:space="preserve">The Community Fridge Swansea is </w:t>
      </w:r>
      <w:r>
        <w:rPr>
          <w:sz w:val="28"/>
          <w:szCs w:val="28"/>
        </w:rPr>
        <w:t>run by a small number of staff and a group of dedicated and unpaid volunteers. We work hard during the week to collect food, check the quality of the produce and distribute it to the public.</w:t>
      </w:r>
    </w:p>
    <w:p w14:paraId="5F7AC42F" w14:textId="77777777" w:rsidR="00F12203" w:rsidRPr="000E43F4" w:rsidRDefault="00F12203" w:rsidP="00F12203">
      <w:pPr>
        <w:pStyle w:val="NormalWeb"/>
        <w:rPr>
          <w:rFonts w:ascii="Calibri" w:hAnsi="Calibri" w:cs="Calibri"/>
          <w:b/>
          <w:color w:val="7030A0"/>
          <w:sz w:val="32"/>
          <w:szCs w:val="32"/>
        </w:rPr>
      </w:pPr>
      <w:r w:rsidRPr="000E43F4">
        <w:rPr>
          <w:rFonts w:ascii="Calibri" w:hAnsi="Calibri" w:cs="Calibri"/>
          <w:b/>
          <w:color w:val="7030A0"/>
          <w:sz w:val="32"/>
          <w:szCs w:val="32"/>
        </w:rPr>
        <w:t>What is the role?</w:t>
      </w:r>
    </w:p>
    <w:p w14:paraId="177A3FA1" w14:textId="7C77FDC7" w:rsidR="001835E0" w:rsidRPr="001835E0" w:rsidRDefault="001835E0" w:rsidP="00F1220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t>The role of a Community Fridge Assistant</w:t>
      </w:r>
      <w:r w:rsidR="00F12203" w:rsidRPr="001835E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835E0">
        <w:rPr>
          <w:rFonts w:ascii="Calibri" w:hAnsi="Calibri" w:cs="Calibri"/>
          <w:color w:val="000000"/>
          <w:sz w:val="28"/>
          <w:szCs w:val="28"/>
        </w:rPr>
        <w:t xml:space="preserve">is an exciting and varied </w:t>
      </w:r>
      <w:proofErr w:type="gramStart"/>
      <w:r w:rsidRPr="001835E0">
        <w:rPr>
          <w:rFonts w:ascii="Calibri" w:hAnsi="Calibri" w:cs="Calibri"/>
          <w:color w:val="000000"/>
          <w:sz w:val="28"/>
          <w:szCs w:val="28"/>
        </w:rPr>
        <w:t>one</w:t>
      </w:r>
      <w:r w:rsidR="000E43F4">
        <w:rPr>
          <w:rFonts w:ascii="Calibri" w:hAnsi="Calibri" w:cs="Calibri"/>
          <w:color w:val="000000"/>
          <w:sz w:val="28"/>
          <w:szCs w:val="28"/>
        </w:rPr>
        <w:t>,</w:t>
      </w:r>
      <w:r w:rsidRPr="001835E0">
        <w:rPr>
          <w:rFonts w:ascii="Calibri" w:hAnsi="Calibri" w:cs="Calibri"/>
          <w:color w:val="000000"/>
          <w:sz w:val="28"/>
          <w:szCs w:val="28"/>
        </w:rPr>
        <w:t xml:space="preserve"> and</w:t>
      </w:r>
      <w:proofErr w:type="gramEnd"/>
      <w:r w:rsidRPr="001835E0">
        <w:rPr>
          <w:rFonts w:ascii="Calibri" w:hAnsi="Calibri" w:cs="Calibri"/>
          <w:color w:val="000000"/>
          <w:sz w:val="28"/>
          <w:szCs w:val="28"/>
        </w:rPr>
        <w:t xml:space="preserve"> may involve a range of duties.  These include:</w:t>
      </w:r>
    </w:p>
    <w:p w14:paraId="0375AB6A" w14:textId="4C02F1F3" w:rsidR="00F12203" w:rsidRPr="001835E0" w:rsidRDefault="001835E0" w:rsidP="006544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lastRenderedPageBreak/>
        <w:t xml:space="preserve">Ensuring </w:t>
      </w:r>
      <w:r w:rsidR="00F12203" w:rsidRPr="001835E0">
        <w:rPr>
          <w:rFonts w:ascii="Calibri" w:hAnsi="Calibri" w:cs="Calibri"/>
          <w:color w:val="000000"/>
          <w:sz w:val="28"/>
          <w:szCs w:val="28"/>
        </w:rPr>
        <w:t>food in the Co</w:t>
      </w:r>
      <w:r w:rsidR="004E054D" w:rsidRPr="001835E0">
        <w:rPr>
          <w:rFonts w:ascii="Calibri" w:hAnsi="Calibri" w:cs="Calibri"/>
          <w:color w:val="000000"/>
          <w:sz w:val="28"/>
          <w:szCs w:val="28"/>
        </w:rPr>
        <w:t xml:space="preserve">mmunity Fridge </w:t>
      </w:r>
      <w:r w:rsidRPr="001835E0">
        <w:rPr>
          <w:rFonts w:ascii="Calibri" w:hAnsi="Calibri" w:cs="Calibri"/>
          <w:color w:val="000000"/>
          <w:sz w:val="28"/>
          <w:szCs w:val="28"/>
        </w:rPr>
        <w:t>is</w:t>
      </w:r>
      <w:r w:rsidR="004E054D" w:rsidRPr="001835E0">
        <w:rPr>
          <w:rFonts w:ascii="Calibri" w:hAnsi="Calibri" w:cs="Calibri"/>
          <w:color w:val="000000"/>
          <w:sz w:val="28"/>
          <w:szCs w:val="28"/>
        </w:rPr>
        <w:t xml:space="preserve"> safe</w:t>
      </w:r>
      <w:r w:rsidR="00F12203" w:rsidRPr="001835E0">
        <w:rPr>
          <w:rFonts w:ascii="Calibri" w:hAnsi="Calibri" w:cs="Calibri"/>
          <w:color w:val="000000"/>
          <w:sz w:val="28"/>
          <w:szCs w:val="28"/>
        </w:rPr>
        <w:t xml:space="preserve"> to eat </w:t>
      </w:r>
      <w:r w:rsidRPr="001835E0">
        <w:rPr>
          <w:rFonts w:ascii="Calibri" w:hAnsi="Calibri" w:cs="Calibri"/>
          <w:color w:val="000000"/>
          <w:sz w:val="28"/>
          <w:szCs w:val="28"/>
        </w:rPr>
        <w:t>by checking donations and regularly taking stock checks.</w:t>
      </w:r>
    </w:p>
    <w:p w14:paraId="5FDEC780" w14:textId="016187E2" w:rsidR="00F12203" w:rsidRPr="001835E0" w:rsidRDefault="00F12203" w:rsidP="00F1220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t>Checking food is stored</w:t>
      </w:r>
      <w:r w:rsidR="001835E0" w:rsidRPr="001835E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835E0">
        <w:rPr>
          <w:rFonts w:ascii="Calibri" w:hAnsi="Calibri" w:cs="Calibri"/>
          <w:color w:val="000000"/>
          <w:sz w:val="28"/>
          <w:szCs w:val="28"/>
        </w:rPr>
        <w:t>and packaged correctly</w:t>
      </w:r>
      <w:r w:rsidR="001835E0" w:rsidRPr="001835E0">
        <w:rPr>
          <w:rFonts w:ascii="Calibri" w:hAnsi="Calibri" w:cs="Calibri"/>
          <w:color w:val="000000"/>
          <w:sz w:val="28"/>
          <w:szCs w:val="28"/>
        </w:rPr>
        <w:t>.</w:t>
      </w:r>
    </w:p>
    <w:p w14:paraId="00985DC2" w14:textId="749BE575" w:rsidR="00F12203" w:rsidRPr="001835E0" w:rsidRDefault="00F12203" w:rsidP="00F1220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t>Disposing of any food and packaging waste appropriately</w:t>
      </w:r>
      <w:r w:rsidR="001835E0" w:rsidRPr="001835E0">
        <w:rPr>
          <w:rFonts w:ascii="Calibri" w:hAnsi="Calibri" w:cs="Calibri"/>
          <w:color w:val="000000"/>
          <w:sz w:val="28"/>
          <w:szCs w:val="28"/>
        </w:rPr>
        <w:t>.</w:t>
      </w:r>
    </w:p>
    <w:p w14:paraId="0A0F3123" w14:textId="2C1A4BB7" w:rsidR="001835E0" w:rsidRDefault="001835E0" w:rsidP="001835E0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t>Ensuring all community Fridge facilities are clean and hygienic.</w:t>
      </w:r>
    </w:p>
    <w:p w14:paraId="07D76B2C" w14:textId="02BC4131" w:rsidR="004F3213" w:rsidRPr="001835E0" w:rsidRDefault="004F3213" w:rsidP="001835E0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Setting up food parcels or moving on packs for people moving into a new home.</w:t>
      </w:r>
      <w:bookmarkStart w:id="0" w:name="_GoBack"/>
      <w:bookmarkEnd w:id="0"/>
    </w:p>
    <w:p w14:paraId="69676C05" w14:textId="0C05DAA3" w:rsidR="00F12203" w:rsidRPr="001835E0" w:rsidRDefault="000E43F4" w:rsidP="00F1220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Helping to serve food parcels to Community Fridge Members.</w:t>
      </w:r>
    </w:p>
    <w:p w14:paraId="785E4A04" w14:textId="5B26DAB1" w:rsidR="001835E0" w:rsidRDefault="001835E0" w:rsidP="001835E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1835E0">
        <w:rPr>
          <w:rFonts w:ascii="Calibri" w:hAnsi="Calibri" w:cs="Calibri"/>
          <w:sz w:val="28"/>
          <w:szCs w:val="28"/>
        </w:rPr>
        <w:t xml:space="preserve">Full training is provided by the organisation, so you’re not expected to join with prior experience or expertise.  However, you will need to be physically fit, a good communicator and be able to work independently.  You will also need access to a vehicle, in order that you can transport the food.  </w:t>
      </w:r>
    </w:p>
    <w:p w14:paraId="7CA0A086" w14:textId="2BBA7B56" w:rsidR="004F3213" w:rsidRPr="001835E0" w:rsidRDefault="004F3213" w:rsidP="001835E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have any other skills, like social media, design or gardening, you may also </w:t>
      </w:r>
      <w:proofErr w:type="gramStart"/>
      <w:r>
        <w:rPr>
          <w:rFonts w:ascii="Calibri" w:hAnsi="Calibri" w:cs="Calibri"/>
          <w:sz w:val="28"/>
          <w:szCs w:val="28"/>
        </w:rPr>
        <w:t>have the opportunity to</w:t>
      </w:r>
      <w:proofErr w:type="gramEnd"/>
      <w:r>
        <w:rPr>
          <w:rFonts w:ascii="Calibri" w:hAnsi="Calibri" w:cs="Calibri"/>
          <w:sz w:val="28"/>
          <w:szCs w:val="28"/>
        </w:rPr>
        <w:t xml:space="preserve"> participate in some exciting new projects that we are working on.</w:t>
      </w:r>
    </w:p>
    <w:p w14:paraId="544A755C" w14:textId="77777777" w:rsidR="001835E0" w:rsidRDefault="001835E0" w:rsidP="001835E0">
      <w:pPr>
        <w:pStyle w:val="NormalWeb"/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1835E0">
        <w:rPr>
          <w:rFonts w:ascii="Calibri" w:hAnsi="Calibri" w:cs="Calibri"/>
          <w:sz w:val="28"/>
          <w:szCs w:val="28"/>
        </w:rPr>
        <w:t>Aside from this, all we ask is that you bring a positive attitude and enthusiasm</w:t>
      </w:r>
      <w:r w:rsidRPr="610522FB">
        <w:rPr>
          <w:rFonts w:asciiTheme="minorHAnsi" w:hAnsiTheme="minorHAnsi" w:cstheme="minorBidi"/>
          <w:sz w:val="28"/>
          <w:szCs w:val="28"/>
        </w:rPr>
        <w:t xml:space="preserve"> for helping the wider community and the reduction of food waste.</w:t>
      </w:r>
    </w:p>
    <w:p w14:paraId="478538A4" w14:textId="77777777" w:rsidR="001835E0" w:rsidRPr="000C7A1D" w:rsidRDefault="001835E0" w:rsidP="001835E0">
      <w:pPr>
        <w:pStyle w:val="NormalWeb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C7A1D">
        <w:rPr>
          <w:rFonts w:asciiTheme="minorHAnsi" w:hAnsiTheme="minorHAnsi" w:cstheme="minorHAnsi"/>
          <w:b/>
          <w:color w:val="7030A0"/>
          <w:sz w:val="32"/>
          <w:szCs w:val="32"/>
        </w:rPr>
        <w:t>What will you gain from volunteering on this project?</w:t>
      </w:r>
    </w:p>
    <w:p w14:paraId="5CDACCD5" w14:textId="77777777" w:rsidR="001835E0" w:rsidRPr="00F21742" w:rsidRDefault="001835E0" w:rsidP="001835E0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 xml:space="preserve">As part of this project, you </w:t>
      </w:r>
      <w:r>
        <w:rPr>
          <w:rFonts w:asciiTheme="minorHAnsi" w:hAnsiTheme="minorHAnsi" w:cstheme="minorHAnsi"/>
          <w:sz w:val="28"/>
          <w:szCs w:val="28"/>
        </w:rPr>
        <w:t>will gain</w:t>
      </w:r>
      <w:r w:rsidRPr="00F21742">
        <w:rPr>
          <w:rFonts w:asciiTheme="minorHAnsi" w:hAnsiTheme="minorHAnsi" w:cstheme="minorHAnsi"/>
          <w:sz w:val="28"/>
          <w:szCs w:val="28"/>
        </w:rPr>
        <w:t xml:space="preserve"> the following:</w:t>
      </w:r>
    </w:p>
    <w:p w14:paraId="50F0FEBD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Satisfaction of being part of an innovative food sustainability project that helps to save food, feed people and reduce food waste.</w:t>
      </w:r>
    </w:p>
    <w:p w14:paraId="48698010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Training and experience in food handling, storage and hygiene protocols.</w:t>
      </w:r>
    </w:p>
    <w:p w14:paraId="1262B2C4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Development of communication skills and demonstrable evidence that you can work independently, while also being part of a wider team.</w:t>
      </w:r>
    </w:p>
    <w:p w14:paraId="6F70D195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Expenses for use of your personal vehicle during working hours.</w:t>
      </w:r>
    </w:p>
    <w:p w14:paraId="56252CCD" w14:textId="77777777" w:rsidR="001835E0" w:rsidRPr="006008AF" w:rsidRDefault="001835E0" w:rsidP="001835E0">
      <w:pPr>
        <w:pStyle w:val="NormalWeb"/>
        <w:spacing w:before="360" w:beforeAutospacing="0" w:after="0" w:afterAutospacing="0" w:line="276" w:lineRule="auto"/>
        <w:rPr>
          <w:rStyle w:val="Hyperlink"/>
          <w:rFonts w:asciiTheme="minorHAnsi" w:hAnsiTheme="minorHAnsi" w:cstheme="minorHAnsi"/>
          <w:b/>
          <w:color w:val="7030A0"/>
          <w:sz w:val="28"/>
          <w:szCs w:val="28"/>
          <w:u w:val="none"/>
        </w:rPr>
      </w:pPr>
      <w:r w:rsidRPr="007B3D02">
        <w:rPr>
          <w:rFonts w:asciiTheme="minorHAnsi" w:hAnsiTheme="minorHAnsi" w:cstheme="minorHAnsi"/>
          <w:b/>
          <w:color w:val="7030A0"/>
          <w:sz w:val="32"/>
          <w:szCs w:val="32"/>
        </w:rPr>
        <w:t>Interested and would like to know more?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Pr="006008AF">
        <w:rPr>
          <w:rFonts w:asciiTheme="minorHAnsi" w:hAnsiTheme="minorHAnsi" w:cstheme="minorHAnsi"/>
          <w:sz w:val="28"/>
          <w:szCs w:val="28"/>
        </w:rPr>
        <w:t xml:space="preserve">Please contact us via email at </w:t>
      </w:r>
      <w:hyperlink r:id="rId12" w:history="1">
        <w:r w:rsidRPr="006008AF">
          <w:rPr>
            <w:rStyle w:val="Hyperlink"/>
            <w:rFonts w:asciiTheme="minorHAnsi" w:hAnsiTheme="minorHAnsi" w:cstheme="minorHAnsi"/>
            <w:sz w:val="28"/>
            <w:szCs w:val="28"/>
          </w:rPr>
          <w:t>communityfridge@goleudy.org</w:t>
        </w:r>
      </w:hyperlink>
    </w:p>
    <w:p w14:paraId="6E0768E8" w14:textId="77777777" w:rsidR="00764D8A" w:rsidRPr="00F12203" w:rsidRDefault="00764D8A">
      <w:pPr>
        <w:rPr>
          <w:rFonts w:ascii="Arial" w:hAnsi="Arial" w:cs="Arial"/>
        </w:rPr>
      </w:pPr>
    </w:p>
    <w:sectPr w:rsidR="00764D8A" w:rsidRPr="00F1220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AF83" w14:textId="77777777" w:rsidR="001835E0" w:rsidRDefault="001835E0" w:rsidP="001835E0">
      <w:pPr>
        <w:spacing w:after="0" w:line="240" w:lineRule="auto"/>
      </w:pPr>
      <w:r>
        <w:separator/>
      </w:r>
    </w:p>
  </w:endnote>
  <w:endnote w:type="continuationSeparator" w:id="0">
    <w:p w14:paraId="588F5F74" w14:textId="77777777" w:rsidR="001835E0" w:rsidRDefault="001835E0" w:rsidP="001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BBC" w14:textId="77777777" w:rsidR="001835E0" w:rsidRDefault="001835E0" w:rsidP="001835E0">
      <w:pPr>
        <w:spacing w:after="0" w:line="240" w:lineRule="auto"/>
      </w:pPr>
      <w:r>
        <w:separator/>
      </w:r>
    </w:p>
  </w:footnote>
  <w:footnote w:type="continuationSeparator" w:id="0">
    <w:p w14:paraId="7E9F61C2" w14:textId="77777777" w:rsidR="001835E0" w:rsidRDefault="001835E0" w:rsidP="0018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6531" w14:textId="28EDB7E9" w:rsidR="001835E0" w:rsidRDefault="001835E0">
    <w:pPr>
      <w:pStyle w:val="Header"/>
    </w:pPr>
    <w:r>
      <w:rPr>
        <w:rFonts w:cstheme="minorHAnsi"/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42B520C3" wp14:editId="1CA1B8EC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448550" cy="557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 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C33"/>
    <w:multiLevelType w:val="hybridMultilevel"/>
    <w:tmpl w:val="812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F21"/>
    <w:multiLevelType w:val="hybridMultilevel"/>
    <w:tmpl w:val="A9C0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CE7"/>
    <w:multiLevelType w:val="hybridMultilevel"/>
    <w:tmpl w:val="379A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5D0F"/>
    <w:multiLevelType w:val="hybridMultilevel"/>
    <w:tmpl w:val="A11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3"/>
    <w:rsid w:val="000E43F4"/>
    <w:rsid w:val="001835E0"/>
    <w:rsid w:val="00305978"/>
    <w:rsid w:val="00397A4E"/>
    <w:rsid w:val="004B6B70"/>
    <w:rsid w:val="004E054D"/>
    <w:rsid w:val="004F3213"/>
    <w:rsid w:val="00764D8A"/>
    <w:rsid w:val="00DA767A"/>
    <w:rsid w:val="00F12203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8A2A"/>
  <w15:chartTrackingRefBased/>
  <w15:docId w15:val="{EF07761E-D25F-41D2-A2A0-378C53D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E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E0"/>
  </w:style>
  <w:style w:type="paragraph" w:styleId="Footer">
    <w:name w:val="footer"/>
    <w:basedOn w:val="Normal"/>
    <w:link w:val="FooterChar"/>
    <w:uiPriority w:val="99"/>
    <w:unhideWhenUsed/>
    <w:rsid w:val="0018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fridge@goleud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f5cc57-c787-4a49-840e-c0017c10a8ac">APQQMVSCJTSH-1449983022-204</_dlc_DocId>
    <_dlc_DocIdUrl xmlns="09f5cc57-c787-4a49-840e-c0017c10a8ac">
      <Url>https://caerlas.sharepoint.com/fridge/_layouts/15/DocIdRedir.aspx?ID=APQQMVSCJTSH-1449983022-204</Url>
      <Description>APQQMVSCJTSH-1449983022-204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46BBC66FF274EAEAD22A5B6D3E921" ma:contentTypeVersion="12" ma:contentTypeDescription="Create a new document." ma:contentTypeScope="" ma:versionID="631e3d1017ff566af2c606e9e58df953">
  <xsd:schema xmlns:xsd="http://www.w3.org/2001/XMLSchema" xmlns:xs="http://www.w3.org/2001/XMLSchema" xmlns:p="http://schemas.microsoft.com/office/2006/metadata/properties" xmlns:ns2="09f5cc57-c787-4a49-840e-c0017c10a8ac" xmlns:ns3="d22ce2d0-60a6-4a18-b4c9-eb401645ddac" targetNamespace="http://schemas.microsoft.com/office/2006/metadata/properties" ma:root="true" ma:fieldsID="ea80f4a26bb167680fa2e901838a8f75" ns2:_="" ns3:_="">
    <xsd:import namespace="09f5cc57-c787-4a49-840e-c0017c10a8ac"/>
    <xsd:import namespace="d22ce2d0-60a6-4a18-b4c9-eb401645dd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cc57-c787-4a49-840e-c0017c10a8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e2d0-60a6-4a18-b4c9-eb401645d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A9B17-C1D0-4AFA-A2BF-E5544F8313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f5cc57-c787-4a49-840e-c0017c10a8ac"/>
    <ds:schemaRef ds:uri="http://purl.org/dc/terms/"/>
    <ds:schemaRef ds:uri="http://schemas.openxmlformats.org/package/2006/metadata/core-properties"/>
    <ds:schemaRef ds:uri="d22ce2d0-60a6-4a18-b4c9-eb401645dd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5B559-0B28-47F6-ABD6-D81C06D8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4EEE-2AA9-4168-8EA6-E34305D40A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0C5878-D934-486C-B789-69C71B71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5cc57-c787-4a49-840e-c0017c10a8ac"/>
    <ds:schemaRef ds:uri="d22ce2d0-60a6-4a18-b4c9-eb401645d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Fleming</dc:creator>
  <cp:keywords/>
  <dc:description/>
  <cp:lastModifiedBy>Patrick Fleming</cp:lastModifiedBy>
  <cp:revision>8</cp:revision>
  <dcterms:created xsi:type="dcterms:W3CDTF">2019-01-31T14:59:00Z</dcterms:created>
  <dcterms:modified xsi:type="dcterms:W3CDTF">2021-09-29T13:42:00Z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0x01010023146BBC66FF274EAEAD22A5B6D3E921</vt:lpwstr>
  </property>
  <property fmtid="{D5CDD505-2E9C-101B-9397-08002B2CF9AE}" pid="3" name="AuthorIds_UIVersion_1024">
    <vt:lpwstr>72</vt:lpwstr>
  </property>
  <property fmtid="{D5CDD505-2E9C-101B-9397-08002B2CF9AE}" pid="4" name="_dlc_DocIdItemGuid">
    <vt:lpwstr>c89cf04b-b12e-4c38-a87d-fc3e09760f92</vt:lpwstr>
  </property>
</Properties>
</file>