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FF463" w14:textId="54215DD8" w:rsidR="0010241E" w:rsidRPr="00B94CA0" w:rsidRDefault="00D30271" w:rsidP="0003517F">
      <w:pPr>
        <w:pStyle w:val="Default"/>
        <w:rPr>
          <w:b/>
          <w:bCs/>
          <w:sz w:val="22"/>
          <w:szCs w:val="22"/>
        </w:rPr>
      </w:pPr>
      <w:r w:rsidRPr="00B94CA0">
        <w:rPr>
          <w:noProof/>
        </w:rPr>
        <w:drawing>
          <wp:inline distT="0" distB="0" distL="0" distR="0" wp14:anchorId="29A28A90" wp14:editId="5BAA806A">
            <wp:extent cx="2712720" cy="745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2393" cy="761602"/>
                    </a:xfrm>
                    <a:prstGeom prst="rect">
                      <a:avLst/>
                    </a:prstGeom>
                    <a:noFill/>
                    <a:ln>
                      <a:noFill/>
                    </a:ln>
                  </pic:spPr>
                </pic:pic>
              </a:graphicData>
            </a:graphic>
          </wp:inline>
        </w:drawing>
      </w:r>
    </w:p>
    <w:p w14:paraId="717D354C" w14:textId="77777777" w:rsidR="00B83490" w:rsidRPr="00B83490" w:rsidRDefault="00B83490" w:rsidP="00B83490">
      <w:pPr>
        <w:pStyle w:val="Default"/>
        <w:spacing w:line="360" w:lineRule="auto"/>
        <w:jc w:val="both"/>
        <w:rPr>
          <w:b/>
          <w:bCs/>
          <w:sz w:val="22"/>
          <w:szCs w:val="22"/>
        </w:rPr>
      </w:pPr>
    </w:p>
    <w:p w14:paraId="6B72A9D4" w14:textId="5D15F8DB" w:rsidR="00B83490" w:rsidRPr="00B83490" w:rsidRDefault="00B83490" w:rsidP="00B83490">
      <w:pPr>
        <w:pStyle w:val="Default"/>
        <w:spacing w:line="276" w:lineRule="auto"/>
        <w:jc w:val="both"/>
        <w:rPr>
          <w:b/>
          <w:bCs/>
          <w:sz w:val="22"/>
          <w:szCs w:val="22"/>
        </w:rPr>
      </w:pPr>
      <w:r w:rsidRPr="00B83490">
        <w:rPr>
          <w:b/>
          <w:bCs/>
          <w:sz w:val="22"/>
          <w:szCs w:val="22"/>
        </w:rPr>
        <w:t xml:space="preserve">Job Title: </w:t>
      </w:r>
      <w:r w:rsidRPr="00B83490">
        <w:rPr>
          <w:b/>
          <w:bCs/>
          <w:sz w:val="22"/>
          <w:szCs w:val="22"/>
        </w:rPr>
        <w:tab/>
      </w:r>
      <w:r w:rsidRPr="00B83490">
        <w:rPr>
          <w:b/>
          <w:bCs/>
          <w:sz w:val="22"/>
          <w:szCs w:val="22"/>
        </w:rPr>
        <w:tab/>
        <w:t>Assistant (Housing and Support)</w:t>
      </w:r>
    </w:p>
    <w:p w14:paraId="28EA28B9" w14:textId="77777777" w:rsidR="00B83490" w:rsidRPr="00B83490" w:rsidRDefault="00B83490" w:rsidP="00B83490">
      <w:pPr>
        <w:pStyle w:val="Default"/>
        <w:spacing w:line="276" w:lineRule="auto"/>
        <w:jc w:val="both"/>
        <w:rPr>
          <w:b/>
          <w:bCs/>
          <w:sz w:val="22"/>
          <w:szCs w:val="22"/>
        </w:rPr>
      </w:pPr>
      <w:r w:rsidRPr="00B83490">
        <w:rPr>
          <w:b/>
          <w:bCs/>
          <w:sz w:val="22"/>
          <w:szCs w:val="22"/>
        </w:rPr>
        <w:tab/>
      </w:r>
    </w:p>
    <w:p w14:paraId="3A28FAAD" w14:textId="0569C01A" w:rsidR="00B83490" w:rsidRPr="00B83490" w:rsidRDefault="00B83490" w:rsidP="00B83490">
      <w:pPr>
        <w:pStyle w:val="Default"/>
        <w:spacing w:line="276" w:lineRule="auto"/>
        <w:jc w:val="both"/>
        <w:rPr>
          <w:b/>
          <w:bCs/>
          <w:sz w:val="22"/>
          <w:szCs w:val="22"/>
        </w:rPr>
      </w:pPr>
      <w:r w:rsidRPr="00B83490">
        <w:rPr>
          <w:b/>
          <w:bCs/>
          <w:sz w:val="22"/>
          <w:szCs w:val="22"/>
        </w:rPr>
        <w:t xml:space="preserve">Reports to: </w:t>
      </w:r>
      <w:r w:rsidRPr="00B83490">
        <w:rPr>
          <w:b/>
          <w:bCs/>
          <w:sz w:val="22"/>
          <w:szCs w:val="22"/>
        </w:rPr>
        <w:tab/>
      </w:r>
      <w:r w:rsidRPr="00B83490">
        <w:rPr>
          <w:b/>
          <w:bCs/>
          <w:sz w:val="22"/>
          <w:szCs w:val="22"/>
        </w:rPr>
        <w:tab/>
      </w:r>
      <w:r>
        <w:rPr>
          <w:b/>
          <w:bCs/>
          <w:sz w:val="22"/>
          <w:szCs w:val="22"/>
        </w:rPr>
        <w:t>Project Coordinator</w:t>
      </w:r>
      <w:r w:rsidRPr="00B83490">
        <w:rPr>
          <w:b/>
          <w:bCs/>
          <w:sz w:val="22"/>
          <w:szCs w:val="22"/>
        </w:rPr>
        <w:t xml:space="preserve"> </w:t>
      </w:r>
    </w:p>
    <w:p w14:paraId="5125A4E6" w14:textId="77777777" w:rsidR="00B83490" w:rsidRPr="00B83490" w:rsidRDefault="00B83490" w:rsidP="00B83490">
      <w:pPr>
        <w:pStyle w:val="Default"/>
        <w:spacing w:line="276" w:lineRule="auto"/>
        <w:jc w:val="both"/>
        <w:rPr>
          <w:b/>
          <w:bCs/>
          <w:sz w:val="22"/>
          <w:szCs w:val="22"/>
        </w:rPr>
      </w:pPr>
      <w:r w:rsidRPr="00B83490">
        <w:rPr>
          <w:b/>
          <w:bCs/>
          <w:sz w:val="22"/>
          <w:szCs w:val="22"/>
        </w:rPr>
        <w:tab/>
      </w:r>
    </w:p>
    <w:p w14:paraId="2C33F488" w14:textId="127C9E69" w:rsidR="00B83490" w:rsidRPr="00B83490" w:rsidRDefault="00B83490" w:rsidP="00B83490">
      <w:pPr>
        <w:pStyle w:val="Default"/>
        <w:spacing w:line="276" w:lineRule="auto"/>
        <w:jc w:val="both"/>
        <w:rPr>
          <w:b/>
          <w:bCs/>
          <w:sz w:val="22"/>
          <w:szCs w:val="22"/>
        </w:rPr>
      </w:pPr>
      <w:r w:rsidRPr="00B83490">
        <w:rPr>
          <w:b/>
          <w:bCs/>
          <w:sz w:val="22"/>
          <w:szCs w:val="22"/>
        </w:rPr>
        <w:t xml:space="preserve">Location: </w:t>
      </w:r>
      <w:r w:rsidRPr="00B83490">
        <w:rPr>
          <w:b/>
          <w:bCs/>
          <w:sz w:val="22"/>
          <w:szCs w:val="22"/>
        </w:rPr>
        <w:tab/>
      </w:r>
      <w:r>
        <w:rPr>
          <w:b/>
          <w:bCs/>
          <w:sz w:val="22"/>
          <w:szCs w:val="22"/>
        </w:rPr>
        <w:tab/>
      </w:r>
      <w:r w:rsidR="00AD72F2">
        <w:rPr>
          <w:b/>
          <w:bCs/>
          <w:sz w:val="22"/>
          <w:szCs w:val="22"/>
        </w:rPr>
        <w:t>Swansea</w:t>
      </w:r>
    </w:p>
    <w:p w14:paraId="6038CB3D" w14:textId="3B0B2A4C" w:rsidR="00B83490" w:rsidRPr="00B83490" w:rsidRDefault="00B83490" w:rsidP="00B83490">
      <w:pPr>
        <w:pStyle w:val="Default"/>
        <w:spacing w:line="276" w:lineRule="auto"/>
        <w:jc w:val="both"/>
        <w:rPr>
          <w:b/>
          <w:bCs/>
          <w:sz w:val="22"/>
          <w:szCs w:val="22"/>
        </w:rPr>
      </w:pPr>
    </w:p>
    <w:p w14:paraId="7DD9C816" w14:textId="1E733C91" w:rsidR="00B83490" w:rsidRPr="00B83490" w:rsidRDefault="00B83490" w:rsidP="00B83490">
      <w:pPr>
        <w:pStyle w:val="Default"/>
        <w:spacing w:line="276" w:lineRule="auto"/>
        <w:jc w:val="both"/>
        <w:rPr>
          <w:b/>
          <w:bCs/>
          <w:sz w:val="22"/>
          <w:szCs w:val="22"/>
        </w:rPr>
      </w:pPr>
      <w:r w:rsidRPr="00B83490">
        <w:rPr>
          <w:b/>
          <w:bCs/>
          <w:sz w:val="22"/>
          <w:szCs w:val="22"/>
        </w:rPr>
        <w:t xml:space="preserve">Hours: </w:t>
      </w:r>
      <w:r w:rsidRPr="00B83490">
        <w:rPr>
          <w:b/>
          <w:bCs/>
          <w:sz w:val="22"/>
          <w:szCs w:val="22"/>
        </w:rPr>
        <w:tab/>
      </w:r>
      <w:r>
        <w:rPr>
          <w:b/>
          <w:bCs/>
          <w:sz w:val="22"/>
          <w:szCs w:val="22"/>
        </w:rPr>
        <w:tab/>
      </w:r>
      <w:r w:rsidRPr="00B83490">
        <w:rPr>
          <w:b/>
          <w:bCs/>
          <w:sz w:val="22"/>
          <w:szCs w:val="22"/>
        </w:rPr>
        <w:t xml:space="preserve">Full time (35hrs) and part time positions are available  </w:t>
      </w:r>
    </w:p>
    <w:p w14:paraId="26DDE789" w14:textId="77777777" w:rsidR="00B83490" w:rsidRPr="00B83490" w:rsidRDefault="00B83490" w:rsidP="00B83490">
      <w:pPr>
        <w:pStyle w:val="Default"/>
        <w:spacing w:line="276" w:lineRule="auto"/>
        <w:jc w:val="both"/>
        <w:rPr>
          <w:b/>
          <w:bCs/>
          <w:sz w:val="22"/>
          <w:szCs w:val="22"/>
        </w:rPr>
      </w:pPr>
    </w:p>
    <w:p w14:paraId="163A0A5B" w14:textId="5DC71F5D" w:rsidR="00B83490" w:rsidRPr="00B83490" w:rsidRDefault="00B83490" w:rsidP="00B83490">
      <w:pPr>
        <w:pStyle w:val="Default"/>
        <w:spacing w:line="276" w:lineRule="auto"/>
        <w:jc w:val="both"/>
        <w:rPr>
          <w:b/>
          <w:bCs/>
          <w:sz w:val="22"/>
          <w:szCs w:val="22"/>
        </w:rPr>
      </w:pPr>
      <w:r w:rsidRPr="00B83490">
        <w:rPr>
          <w:b/>
          <w:bCs/>
          <w:sz w:val="22"/>
          <w:szCs w:val="22"/>
        </w:rPr>
        <w:t xml:space="preserve">Salary: </w:t>
      </w:r>
      <w:r w:rsidRPr="00B83490">
        <w:rPr>
          <w:b/>
          <w:bCs/>
          <w:sz w:val="22"/>
          <w:szCs w:val="22"/>
        </w:rPr>
        <w:tab/>
      </w:r>
      <w:r w:rsidRPr="00B83490">
        <w:rPr>
          <w:b/>
          <w:bCs/>
          <w:sz w:val="22"/>
          <w:szCs w:val="22"/>
        </w:rPr>
        <w:tab/>
        <w:t>£</w:t>
      </w:r>
      <w:r>
        <w:rPr>
          <w:b/>
          <w:bCs/>
          <w:sz w:val="22"/>
          <w:szCs w:val="22"/>
        </w:rPr>
        <w:t>16,650</w:t>
      </w:r>
      <w:r w:rsidRPr="00B83490">
        <w:rPr>
          <w:b/>
          <w:bCs/>
          <w:sz w:val="22"/>
          <w:szCs w:val="22"/>
        </w:rPr>
        <w:t xml:space="preserve"> (35 hrs) pro rata </w:t>
      </w:r>
    </w:p>
    <w:p w14:paraId="728C0743" w14:textId="4BABF217" w:rsidR="0010241E" w:rsidRPr="00B94CA0" w:rsidRDefault="00B83490" w:rsidP="00B83490">
      <w:pPr>
        <w:pStyle w:val="Default"/>
        <w:spacing w:line="360" w:lineRule="auto"/>
        <w:jc w:val="both"/>
        <w:rPr>
          <w:b/>
          <w:bCs/>
          <w:sz w:val="22"/>
          <w:szCs w:val="22"/>
        </w:rPr>
      </w:pPr>
      <w:r w:rsidRPr="00B83490">
        <w:rPr>
          <w:b/>
          <w:bCs/>
          <w:sz w:val="22"/>
          <w:szCs w:val="22"/>
        </w:rPr>
        <w:t>_________________________________________________________________________</w:t>
      </w:r>
    </w:p>
    <w:p w14:paraId="40BAC77E" w14:textId="77777777" w:rsidR="00D30271" w:rsidRPr="00B94CA0" w:rsidRDefault="00D30271" w:rsidP="00F8685A">
      <w:pPr>
        <w:pStyle w:val="Default"/>
        <w:spacing w:line="360" w:lineRule="auto"/>
        <w:jc w:val="both"/>
        <w:rPr>
          <w:b/>
          <w:bCs/>
          <w:sz w:val="22"/>
          <w:szCs w:val="22"/>
        </w:rPr>
      </w:pPr>
    </w:p>
    <w:p w14:paraId="4BD50572" w14:textId="57699671" w:rsidR="00D30271" w:rsidRPr="00B94CA0" w:rsidRDefault="00D30271" w:rsidP="00D30271">
      <w:pPr>
        <w:pStyle w:val="Default"/>
        <w:numPr>
          <w:ilvl w:val="0"/>
          <w:numId w:val="37"/>
        </w:numPr>
        <w:spacing w:line="360" w:lineRule="auto"/>
        <w:jc w:val="both"/>
        <w:rPr>
          <w:b/>
          <w:bCs/>
          <w:sz w:val="22"/>
          <w:szCs w:val="22"/>
        </w:rPr>
      </w:pPr>
      <w:bookmarkStart w:id="0" w:name="_Hlk55464932"/>
      <w:r w:rsidRPr="00B94CA0">
        <w:rPr>
          <w:bCs/>
          <w:sz w:val="22"/>
          <w:szCs w:val="22"/>
        </w:rPr>
        <w:t xml:space="preserve">Goleudy is passionate about helping people who are </w:t>
      </w:r>
      <w:r w:rsidR="005172A3">
        <w:rPr>
          <w:bCs/>
          <w:sz w:val="22"/>
          <w:szCs w:val="22"/>
        </w:rPr>
        <w:t xml:space="preserve">experiencing </w:t>
      </w:r>
      <w:r w:rsidRPr="00B94CA0">
        <w:rPr>
          <w:bCs/>
          <w:sz w:val="22"/>
          <w:szCs w:val="22"/>
        </w:rPr>
        <w:t>homeless</w:t>
      </w:r>
      <w:r w:rsidR="005172A3">
        <w:rPr>
          <w:bCs/>
          <w:sz w:val="22"/>
          <w:szCs w:val="22"/>
        </w:rPr>
        <w:t>ness to</w:t>
      </w:r>
      <w:r w:rsidRPr="00B94CA0">
        <w:rPr>
          <w:bCs/>
          <w:sz w:val="22"/>
          <w:szCs w:val="22"/>
        </w:rPr>
        <w:t xml:space="preserve"> find a home that is safe, secure and for the long term</w:t>
      </w:r>
      <w:bookmarkEnd w:id="0"/>
      <w:r w:rsidRPr="00B94CA0">
        <w:rPr>
          <w:bCs/>
          <w:sz w:val="22"/>
          <w:szCs w:val="22"/>
        </w:rPr>
        <w:t>.  Are You?  If yes, this</w:t>
      </w:r>
      <w:r w:rsidR="005172A3">
        <w:rPr>
          <w:bCs/>
          <w:sz w:val="22"/>
          <w:szCs w:val="22"/>
        </w:rPr>
        <w:t xml:space="preserve"> is the</w:t>
      </w:r>
      <w:r w:rsidRPr="00B94CA0">
        <w:rPr>
          <w:bCs/>
          <w:sz w:val="22"/>
          <w:szCs w:val="22"/>
        </w:rPr>
        <w:t xml:space="preserve"> opportunity</w:t>
      </w:r>
      <w:r w:rsidR="005172A3">
        <w:rPr>
          <w:bCs/>
          <w:sz w:val="22"/>
          <w:szCs w:val="22"/>
        </w:rPr>
        <w:t xml:space="preserve"> </w:t>
      </w:r>
      <w:r w:rsidRPr="00B94CA0">
        <w:rPr>
          <w:bCs/>
          <w:sz w:val="22"/>
          <w:szCs w:val="22"/>
        </w:rPr>
        <w:t xml:space="preserve">for you!  </w:t>
      </w:r>
    </w:p>
    <w:p w14:paraId="5C9F4DF1" w14:textId="1E0DF9FC" w:rsidR="00D30271" w:rsidRPr="00B94CA0" w:rsidRDefault="00104599" w:rsidP="00D30271">
      <w:pPr>
        <w:pStyle w:val="Default"/>
        <w:numPr>
          <w:ilvl w:val="0"/>
          <w:numId w:val="36"/>
        </w:numPr>
        <w:spacing w:line="360" w:lineRule="auto"/>
        <w:jc w:val="both"/>
        <w:rPr>
          <w:bCs/>
          <w:sz w:val="22"/>
          <w:szCs w:val="22"/>
        </w:rPr>
      </w:pPr>
      <w:r w:rsidRPr="00B94CA0">
        <w:rPr>
          <w:bCs/>
          <w:sz w:val="22"/>
          <w:szCs w:val="22"/>
        </w:rPr>
        <w:t>Full and part time hours available</w:t>
      </w:r>
      <w:r w:rsidR="00D30271" w:rsidRPr="00B94CA0">
        <w:rPr>
          <w:bCs/>
          <w:sz w:val="22"/>
          <w:szCs w:val="22"/>
        </w:rPr>
        <w:t xml:space="preserve"> </w:t>
      </w:r>
    </w:p>
    <w:p w14:paraId="541C071A" w14:textId="2C2CC777" w:rsidR="00104599" w:rsidRPr="00B94CA0" w:rsidRDefault="00104599" w:rsidP="00F8685A">
      <w:pPr>
        <w:pStyle w:val="Default"/>
        <w:numPr>
          <w:ilvl w:val="0"/>
          <w:numId w:val="36"/>
        </w:numPr>
        <w:spacing w:line="360" w:lineRule="auto"/>
        <w:jc w:val="both"/>
        <w:rPr>
          <w:bCs/>
          <w:sz w:val="22"/>
          <w:szCs w:val="22"/>
        </w:rPr>
      </w:pPr>
      <w:r w:rsidRPr="00B94CA0">
        <w:rPr>
          <w:bCs/>
          <w:sz w:val="22"/>
          <w:szCs w:val="22"/>
        </w:rPr>
        <w:t>Benefits</w:t>
      </w:r>
      <w:r w:rsidR="00D30271" w:rsidRPr="00B94CA0">
        <w:rPr>
          <w:bCs/>
          <w:sz w:val="22"/>
          <w:szCs w:val="22"/>
        </w:rPr>
        <w:t xml:space="preserve"> include</w:t>
      </w:r>
      <w:r w:rsidRPr="00B94CA0">
        <w:rPr>
          <w:bCs/>
          <w:sz w:val="22"/>
          <w:szCs w:val="22"/>
        </w:rPr>
        <w:t xml:space="preserve"> </w:t>
      </w:r>
      <w:r w:rsidR="00D30271" w:rsidRPr="00B94CA0">
        <w:rPr>
          <w:bCs/>
          <w:sz w:val="22"/>
          <w:szCs w:val="22"/>
        </w:rPr>
        <w:t xml:space="preserve">comprehensive </w:t>
      </w:r>
      <w:r w:rsidRPr="00B94CA0">
        <w:rPr>
          <w:bCs/>
          <w:sz w:val="22"/>
          <w:szCs w:val="22"/>
        </w:rPr>
        <w:t xml:space="preserve">training and development programme, </w:t>
      </w:r>
      <w:r w:rsidR="00D30271" w:rsidRPr="00B94CA0">
        <w:rPr>
          <w:bCs/>
          <w:sz w:val="22"/>
          <w:szCs w:val="22"/>
        </w:rPr>
        <w:t>g</w:t>
      </w:r>
      <w:r w:rsidRPr="00B94CA0">
        <w:rPr>
          <w:bCs/>
          <w:sz w:val="22"/>
          <w:szCs w:val="22"/>
        </w:rPr>
        <w:t xml:space="preserve">enerous annual leave, </w:t>
      </w:r>
      <w:r w:rsidR="00D30271" w:rsidRPr="00B94CA0">
        <w:rPr>
          <w:bCs/>
          <w:sz w:val="22"/>
          <w:szCs w:val="22"/>
        </w:rPr>
        <w:t>c</w:t>
      </w:r>
      <w:r w:rsidRPr="00B94CA0">
        <w:rPr>
          <w:bCs/>
          <w:sz w:val="22"/>
          <w:szCs w:val="22"/>
        </w:rPr>
        <w:t xml:space="preserve">ompany </w:t>
      </w:r>
      <w:r w:rsidR="00482393" w:rsidRPr="00B94CA0">
        <w:rPr>
          <w:bCs/>
          <w:sz w:val="22"/>
          <w:szCs w:val="22"/>
        </w:rPr>
        <w:t>p</w:t>
      </w:r>
      <w:r w:rsidRPr="00B94CA0">
        <w:rPr>
          <w:bCs/>
          <w:sz w:val="22"/>
          <w:szCs w:val="22"/>
        </w:rPr>
        <w:t>ension</w:t>
      </w:r>
      <w:r w:rsidR="00D30271" w:rsidRPr="00B94CA0">
        <w:rPr>
          <w:bCs/>
          <w:sz w:val="22"/>
          <w:szCs w:val="22"/>
        </w:rPr>
        <w:t xml:space="preserve"> and c</w:t>
      </w:r>
      <w:r w:rsidR="00482393" w:rsidRPr="00B94CA0">
        <w:rPr>
          <w:bCs/>
          <w:sz w:val="22"/>
          <w:szCs w:val="22"/>
        </w:rPr>
        <w:t xml:space="preserve">ash </w:t>
      </w:r>
      <w:r w:rsidR="00E57882" w:rsidRPr="00B94CA0">
        <w:rPr>
          <w:bCs/>
          <w:sz w:val="22"/>
          <w:szCs w:val="22"/>
        </w:rPr>
        <w:t xml:space="preserve">benefit </w:t>
      </w:r>
      <w:r w:rsidR="00482393" w:rsidRPr="00B94CA0">
        <w:rPr>
          <w:bCs/>
          <w:sz w:val="22"/>
          <w:szCs w:val="22"/>
        </w:rPr>
        <w:t>health plan</w:t>
      </w:r>
    </w:p>
    <w:p w14:paraId="378AB582" w14:textId="5F621577" w:rsidR="00D30271" w:rsidRPr="00B94CA0" w:rsidRDefault="00D30271" w:rsidP="00F8685A">
      <w:pPr>
        <w:pStyle w:val="Default"/>
        <w:spacing w:line="360" w:lineRule="auto"/>
        <w:jc w:val="both"/>
        <w:rPr>
          <w:bCs/>
          <w:sz w:val="22"/>
          <w:szCs w:val="22"/>
        </w:rPr>
      </w:pPr>
    </w:p>
    <w:p w14:paraId="3753F42A" w14:textId="77777777" w:rsidR="00965695" w:rsidRDefault="00D30271" w:rsidP="00F8685A">
      <w:pPr>
        <w:pStyle w:val="Default"/>
        <w:spacing w:line="360" w:lineRule="auto"/>
        <w:jc w:val="both"/>
        <w:rPr>
          <w:b/>
          <w:bCs/>
          <w:sz w:val="22"/>
          <w:szCs w:val="22"/>
        </w:rPr>
      </w:pPr>
      <w:r w:rsidRPr="00B94CA0">
        <w:rPr>
          <w:b/>
          <w:bCs/>
          <w:sz w:val="22"/>
          <w:szCs w:val="22"/>
        </w:rPr>
        <w:t xml:space="preserve">The role </w:t>
      </w:r>
    </w:p>
    <w:p w14:paraId="34E08F96" w14:textId="51D67E08" w:rsidR="00B51BC0" w:rsidRPr="00E331C5" w:rsidRDefault="00E331C5" w:rsidP="00F8685A">
      <w:pPr>
        <w:pStyle w:val="Default"/>
        <w:spacing w:line="360" w:lineRule="auto"/>
        <w:jc w:val="both"/>
        <w:rPr>
          <w:sz w:val="22"/>
          <w:szCs w:val="22"/>
        </w:rPr>
      </w:pPr>
      <w:r>
        <w:rPr>
          <w:sz w:val="22"/>
          <w:szCs w:val="22"/>
        </w:rPr>
        <w:t>T</w:t>
      </w:r>
      <w:r w:rsidR="00965695">
        <w:rPr>
          <w:sz w:val="22"/>
          <w:szCs w:val="22"/>
        </w:rPr>
        <w:t xml:space="preserve">he </w:t>
      </w:r>
      <w:r w:rsidR="00965695" w:rsidRPr="00965695">
        <w:rPr>
          <w:sz w:val="22"/>
          <w:szCs w:val="22"/>
        </w:rPr>
        <w:t>key focus</w:t>
      </w:r>
      <w:r>
        <w:rPr>
          <w:sz w:val="22"/>
          <w:szCs w:val="22"/>
        </w:rPr>
        <w:t xml:space="preserve"> for a Housing and Support Assistant</w:t>
      </w:r>
      <w:r w:rsidR="00965695" w:rsidRPr="00965695">
        <w:rPr>
          <w:sz w:val="22"/>
          <w:szCs w:val="22"/>
        </w:rPr>
        <w:t xml:space="preserve"> is supporting people at imminent risk of losing their accommodation to take the necessary steps to prevent homelessness</w:t>
      </w:r>
      <w:r>
        <w:rPr>
          <w:sz w:val="22"/>
          <w:szCs w:val="22"/>
        </w:rPr>
        <w:t>.</w:t>
      </w:r>
      <w:r w:rsidRPr="00E331C5">
        <w:rPr>
          <w:bCs/>
        </w:rPr>
        <w:t xml:space="preserve"> </w:t>
      </w:r>
      <w:r w:rsidRPr="00965695">
        <w:rPr>
          <w:sz w:val="22"/>
          <w:szCs w:val="22"/>
        </w:rPr>
        <w:t xml:space="preserve">Based at our </w:t>
      </w:r>
      <w:r w:rsidR="00AD72F2">
        <w:rPr>
          <w:sz w:val="22"/>
          <w:szCs w:val="22"/>
        </w:rPr>
        <w:t>24-hour Paxton Street Pro</w:t>
      </w:r>
      <w:bookmarkStart w:id="1" w:name="_GoBack"/>
      <w:bookmarkEnd w:id="1"/>
      <w:r w:rsidR="00AD72F2">
        <w:rPr>
          <w:sz w:val="22"/>
          <w:szCs w:val="22"/>
        </w:rPr>
        <w:t>ject</w:t>
      </w:r>
      <w:r>
        <w:rPr>
          <w:sz w:val="22"/>
          <w:szCs w:val="22"/>
        </w:rPr>
        <w:t>,</w:t>
      </w:r>
      <w:r w:rsidR="00AD72F2">
        <w:rPr>
          <w:sz w:val="22"/>
          <w:szCs w:val="22"/>
        </w:rPr>
        <w:t xml:space="preserve"> you will</w:t>
      </w:r>
      <w:r>
        <w:rPr>
          <w:sz w:val="22"/>
          <w:szCs w:val="22"/>
        </w:rPr>
        <w:t xml:space="preserve"> </w:t>
      </w:r>
      <w:r w:rsidR="00AD72F2" w:rsidRPr="00AD72F2">
        <w:rPr>
          <w:sz w:val="22"/>
          <w:szCs w:val="22"/>
        </w:rPr>
        <w:t>provide emotional and practical support to individuals who may have experienced trauma, rough-sleeping, poor mental health, substance addiction, offending, amongst others</w:t>
      </w:r>
      <w:r w:rsidR="00AD72F2" w:rsidRPr="00886E3D">
        <w:rPr>
          <w:rFonts w:ascii="bree-web" w:eastAsia="Times New Roman" w:hAnsi="bree-web"/>
          <w:color w:val="27415D"/>
          <w:lang w:eastAsia="en-GB"/>
        </w:rPr>
        <w:t>.</w:t>
      </w:r>
    </w:p>
    <w:p w14:paraId="31D7B5BF" w14:textId="2D57DCCC" w:rsidR="00B51BC0" w:rsidRPr="00B94CA0" w:rsidRDefault="00B51BC0" w:rsidP="00F8685A">
      <w:pPr>
        <w:pStyle w:val="Default"/>
        <w:spacing w:line="360" w:lineRule="auto"/>
        <w:jc w:val="both"/>
        <w:rPr>
          <w:bCs/>
          <w:sz w:val="22"/>
          <w:szCs w:val="22"/>
        </w:rPr>
      </w:pPr>
    </w:p>
    <w:p w14:paraId="7204437A" w14:textId="3CF5FF19" w:rsidR="00D30271" w:rsidRPr="00B94CA0" w:rsidRDefault="00E63799" w:rsidP="00F8685A">
      <w:pPr>
        <w:pStyle w:val="Default"/>
        <w:spacing w:line="360" w:lineRule="auto"/>
        <w:jc w:val="both"/>
        <w:rPr>
          <w:b/>
          <w:bCs/>
          <w:sz w:val="22"/>
          <w:szCs w:val="22"/>
        </w:rPr>
      </w:pPr>
      <w:r w:rsidRPr="00B94CA0">
        <w:rPr>
          <w:b/>
          <w:bCs/>
          <w:sz w:val="22"/>
          <w:szCs w:val="22"/>
        </w:rPr>
        <w:t xml:space="preserve">On the job development </w:t>
      </w:r>
    </w:p>
    <w:p w14:paraId="3E866B78" w14:textId="2E518CDC" w:rsidR="00031DAB" w:rsidRPr="00B94CA0" w:rsidRDefault="00E63799" w:rsidP="00566DF3">
      <w:pPr>
        <w:pStyle w:val="Default"/>
        <w:spacing w:line="360" w:lineRule="auto"/>
        <w:jc w:val="both"/>
        <w:rPr>
          <w:bCs/>
          <w:sz w:val="22"/>
          <w:szCs w:val="22"/>
        </w:rPr>
      </w:pPr>
      <w:r w:rsidRPr="00B94CA0">
        <w:rPr>
          <w:bCs/>
          <w:sz w:val="22"/>
          <w:szCs w:val="22"/>
        </w:rPr>
        <w:t xml:space="preserve">As an Assistant you will have a structured induction with </w:t>
      </w:r>
      <w:r w:rsidR="00B51BC0" w:rsidRPr="00B94CA0">
        <w:rPr>
          <w:bCs/>
          <w:sz w:val="22"/>
          <w:szCs w:val="22"/>
        </w:rPr>
        <w:t xml:space="preserve">a dedicated line manager and bespoke learning </w:t>
      </w:r>
      <w:r w:rsidR="00AA03F1" w:rsidRPr="00B94CA0">
        <w:rPr>
          <w:bCs/>
          <w:sz w:val="22"/>
          <w:szCs w:val="22"/>
        </w:rPr>
        <w:t xml:space="preserve">&amp; </w:t>
      </w:r>
      <w:r w:rsidR="00B51BC0" w:rsidRPr="00B94CA0">
        <w:rPr>
          <w:bCs/>
          <w:sz w:val="22"/>
          <w:szCs w:val="22"/>
        </w:rPr>
        <w:t xml:space="preserve">development plan </w:t>
      </w:r>
      <w:r w:rsidR="003F251A" w:rsidRPr="00B94CA0">
        <w:rPr>
          <w:bCs/>
          <w:sz w:val="22"/>
          <w:szCs w:val="22"/>
        </w:rPr>
        <w:t>outlining</w:t>
      </w:r>
      <w:r w:rsidR="00B51BC0" w:rsidRPr="00B94CA0">
        <w:rPr>
          <w:bCs/>
          <w:sz w:val="22"/>
          <w:szCs w:val="22"/>
        </w:rPr>
        <w:t xml:space="preserve"> the key skills, competencies</w:t>
      </w:r>
      <w:r w:rsidR="003F251A" w:rsidRPr="00B94CA0">
        <w:rPr>
          <w:bCs/>
          <w:sz w:val="22"/>
          <w:szCs w:val="22"/>
        </w:rPr>
        <w:t>,</w:t>
      </w:r>
      <w:r w:rsidR="00B51BC0" w:rsidRPr="00B94CA0">
        <w:rPr>
          <w:bCs/>
          <w:sz w:val="22"/>
          <w:szCs w:val="22"/>
        </w:rPr>
        <w:t xml:space="preserve"> </w:t>
      </w:r>
      <w:r w:rsidR="003F251A" w:rsidRPr="00B94CA0">
        <w:rPr>
          <w:bCs/>
          <w:sz w:val="22"/>
          <w:szCs w:val="22"/>
        </w:rPr>
        <w:t xml:space="preserve">processes, policies </w:t>
      </w:r>
      <w:r w:rsidR="00B51BC0" w:rsidRPr="00B94CA0">
        <w:rPr>
          <w:bCs/>
          <w:sz w:val="22"/>
          <w:szCs w:val="22"/>
        </w:rPr>
        <w:t>and</w:t>
      </w:r>
      <w:r w:rsidR="003F251A" w:rsidRPr="00B94CA0">
        <w:rPr>
          <w:bCs/>
          <w:sz w:val="22"/>
          <w:szCs w:val="22"/>
        </w:rPr>
        <w:t xml:space="preserve"> approaches</w:t>
      </w:r>
      <w:r w:rsidR="00B51BC0" w:rsidRPr="00B94CA0">
        <w:rPr>
          <w:bCs/>
          <w:sz w:val="22"/>
          <w:szCs w:val="22"/>
        </w:rPr>
        <w:t xml:space="preserve"> required for success.  </w:t>
      </w:r>
      <w:bookmarkStart w:id="2" w:name="_Hlk55464231"/>
      <w:r w:rsidR="00B94CA0">
        <w:rPr>
          <w:bCs/>
          <w:sz w:val="22"/>
          <w:szCs w:val="22"/>
        </w:rPr>
        <w:t>Y</w:t>
      </w:r>
      <w:r w:rsidR="00482393" w:rsidRPr="00B94CA0">
        <w:rPr>
          <w:bCs/>
          <w:sz w:val="22"/>
          <w:szCs w:val="22"/>
        </w:rPr>
        <w:t>ou will be coached</w:t>
      </w:r>
      <w:r w:rsidR="00D4405D" w:rsidRPr="00B94CA0">
        <w:rPr>
          <w:bCs/>
          <w:sz w:val="22"/>
          <w:szCs w:val="22"/>
        </w:rPr>
        <w:t xml:space="preserve"> and mentored by experienced colleagues within </w:t>
      </w:r>
      <w:r w:rsidRPr="00B94CA0">
        <w:rPr>
          <w:bCs/>
          <w:sz w:val="22"/>
          <w:szCs w:val="22"/>
        </w:rPr>
        <w:t>Goleudy</w:t>
      </w:r>
      <w:bookmarkEnd w:id="2"/>
      <w:r w:rsidRPr="00B94CA0">
        <w:rPr>
          <w:bCs/>
          <w:sz w:val="22"/>
          <w:szCs w:val="22"/>
        </w:rPr>
        <w:t xml:space="preserve"> </w:t>
      </w:r>
      <w:r w:rsidR="00D4405D" w:rsidRPr="00B94CA0">
        <w:rPr>
          <w:bCs/>
          <w:sz w:val="22"/>
          <w:szCs w:val="22"/>
        </w:rPr>
        <w:t xml:space="preserve">and </w:t>
      </w:r>
      <w:r w:rsidR="00E57882" w:rsidRPr="00B94CA0">
        <w:rPr>
          <w:bCs/>
          <w:sz w:val="22"/>
          <w:szCs w:val="22"/>
        </w:rPr>
        <w:t xml:space="preserve">your </w:t>
      </w:r>
      <w:r w:rsidR="00566DF3" w:rsidRPr="00B94CA0">
        <w:rPr>
          <w:bCs/>
          <w:sz w:val="22"/>
          <w:szCs w:val="22"/>
        </w:rPr>
        <w:t xml:space="preserve">performance </w:t>
      </w:r>
      <w:r w:rsidR="00D4405D" w:rsidRPr="00B94CA0">
        <w:rPr>
          <w:bCs/>
          <w:sz w:val="22"/>
          <w:szCs w:val="22"/>
        </w:rPr>
        <w:t>in the role will be reviewed</w:t>
      </w:r>
      <w:r w:rsidR="00B94CA0">
        <w:rPr>
          <w:bCs/>
          <w:sz w:val="22"/>
          <w:szCs w:val="22"/>
        </w:rPr>
        <w:t xml:space="preserve"> regularly during your probation. </w:t>
      </w:r>
      <w:r w:rsidR="00B94CA0" w:rsidRPr="00B94CA0">
        <w:rPr>
          <w:bCs/>
          <w:sz w:val="22"/>
          <w:szCs w:val="22"/>
        </w:rPr>
        <w:t xml:space="preserve">Following successful completion of your probation period </w:t>
      </w:r>
      <w:r w:rsidR="00566DF3" w:rsidRPr="00B94CA0">
        <w:rPr>
          <w:bCs/>
          <w:sz w:val="22"/>
          <w:szCs w:val="22"/>
        </w:rPr>
        <w:t xml:space="preserve">you will be confirmed in post. </w:t>
      </w:r>
    </w:p>
    <w:p w14:paraId="2A6416C9" w14:textId="2FD5C8DB" w:rsidR="00B51BC0" w:rsidRPr="00B94CA0" w:rsidRDefault="00B51BC0" w:rsidP="00F8685A">
      <w:pPr>
        <w:pStyle w:val="Default"/>
        <w:spacing w:line="360" w:lineRule="auto"/>
        <w:jc w:val="both"/>
        <w:rPr>
          <w:bCs/>
          <w:sz w:val="22"/>
          <w:szCs w:val="22"/>
        </w:rPr>
      </w:pPr>
    </w:p>
    <w:p w14:paraId="37875379" w14:textId="17D14D8B" w:rsidR="00E63799" w:rsidRPr="00B94CA0" w:rsidRDefault="00E63799" w:rsidP="00F8685A">
      <w:pPr>
        <w:pStyle w:val="Default"/>
        <w:spacing w:line="360" w:lineRule="auto"/>
        <w:jc w:val="both"/>
        <w:rPr>
          <w:b/>
          <w:bCs/>
          <w:sz w:val="22"/>
          <w:szCs w:val="22"/>
        </w:rPr>
      </w:pPr>
      <w:r w:rsidRPr="00B94CA0">
        <w:rPr>
          <w:b/>
          <w:bCs/>
          <w:sz w:val="22"/>
          <w:szCs w:val="22"/>
        </w:rPr>
        <w:t>Key duties</w:t>
      </w:r>
    </w:p>
    <w:p w14:paraId="67917E8C"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Develop positive and professional relationships with clients, colleagues and stakeholders as when deployed. </w:t>
      </w:r>
    </w:p>
    <w:p w14:paraId="53B0ABB5"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lastRenderedPageBreak/>
        <w:t xml:space="preserve">Provide projects with practical cover that is a consistent and holistic experience for clients. </w:t>
      </w:r>
    </w:p>
    <w:p w14:paraId="3BB81958" w14:textId="17AF97F4"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Work with clients to work towards actions and goals in support plans</w:t>
      </w:r>
      <w:r w:rsidR="001A2A87">
        <w:rPr>
          <w:bCs/>
          <w:sz w:val="22"/>
          <w:szCs w:val="22"/>
        </w:rPr>
        <w:t xml:space="preserve"> in person and via phone. </w:t>
      </w:r>
    </w:p>
    <w:p w14:paraId="20B10F99"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Collaborate with colleagues and stakeholders from other agencies to ensure clients are receiving the right package of support. </w:t>
      </w:r>
    </w:p>
    <w:p w14:paraId="43B03720"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Create spaces of opportunity for clients through an activity-based programme within projects and the wider community, including Team Goleudy initiatives. </w:t>
      </w:r>
    </w:p>
    <w:p w14:paraId="5A3F9898"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Develop a solid foundation of understanding of health &amp; safety, safeguarding and GDPR. </w:t>
      </w:r>
    </w:p>
    <w:p w14:paraId="0223115D" w14:textId="4665379E"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Develop and utilise a toolkit of resources, interventions</w:t>
      </w:r>
      <w:r w:rsidR="005172A3">
        <w:rPr>
          <w:bCs/>
          <w:sz w:val="22"/>
          <w:szCs w:val="22"/>
        </w:rPr>
        <w:t>,</w:t>
      </w:r>
      <w:r w:rsidRPr="00B94CA0">
        <w:rPr>
          <w:bCs/>
          <w:sz w:val="22"/>
          <w:szCs w:val="22"/>
        </w:rPr>
        <w:t xml:space="preserve"> and person-centred approaches e.g. solution focus, trauma-informed, reflective practice.</w:t>
      </w:r>
    </w:p>
    <w:p w14:paraId="7C28F6C9" w14:textId="6BECBFC1"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Progress to undertake support worker duties including case work.  </w:t>
      </w:r>
    </w:p>
    <w:p w14:paraId="7D07BFD9" w14:textId="77777777" w:rsidR="00E63799" w:rsidRPr="00B94CA0" w:rsidRDefault="00E63799" w:rsidP="00F8685A">
      <w:pPr>
        <w:pStyle w:val="Default"/>
        <w:spacing w:line="360" w:lineRule="auto"/>
        <w:jc w:val="both"/>
        <w:rPr>
          <w:bCs/>
          <w:sz w:val="22"/>
          <w:szCs w:val="22"/>
        </w:rPr>
      </w:pPr>
    </w:p>
    <w:p w14:paraId="7D491543" w14:textId="1D0C309B" w:rsidR="00E63799" w:rsidRPr="00B94CA0" w:rsidRDefault="00E63799" w:rsidP="00E63799">
      <w:pPr>
        <w:pStyle w:val="Default"/>
        <w:spacing w:line="360" w:lineRule="auto"/>
        <w:contextualSpacing/>
        <w:jc w:val="both"/>
        <w:rPr>
          <w:b/>
          <w:bCs/>
          <w:sz w:val="22"/>
          <w:szCs w:val="22"/>
        </w:rPr>
      </w:pPr>
      <w:r w:rsidRPr="00B94CA0">
        <w:rPr>
          <w:b/>
          <w:bCs/>
          <w:sz w:val="22"/>
          <w:szCs w:val="22"/>
        </w:rPr>
        <w:t xml:space="preserve">Key performance indicators  </w:t>
      </w:r>
    </w:p>
    <w:p w14:paraId="64321744" w14:textId="74D03371" w:rsidR="00566DF3" w:rsidRPr="00B94CA0" w:rsidRDefault="00566DF3" w:rsidP="00E63799">
      <w:pPr>
        <w:pStyle w:val="Default"/>
        <w:numPr>
          <w:ilvl w:val="0"/>
          <w:numId w:val="38"/>
        </w:numPr>
        <w:spacing w:line="360" w:lineRule="auto"/>
        <w:contextualSpacing/>
        <w:jc w:val="both"/>
        <w:rPr>
          <w:b/>
          <w:bCs/>
          <w:sz w:val="22"/>
          <w:szCs w:val="22"/>
        </w:rPr>
      </w:pPr>
      <w:r w:rsidRPr="00B94CA0">
        <w:rPr>
          <w:bCs/>
          <w:sz w:val="22"/>
          <w:szCs w:val="22"/>
        </w:rPr>
        <w:t>Facilitate the effective running of service</w:t>
      </w:r>
      <w:r w:rsidR="005172A3">
        <w:rPr>
          <w:bCs/>
          <w:sz w:val="22"/>
          <w:szCs w:val="22"/>
        </w:rPr>
        <w:t>s</w:t>
      </w:r>
      <w:r w:rsidR="00E63799" w:rsidRPr="00B94CA0">
        <w:rPr>
          <w:bCs/>
          <w:sz w:val="22"/>
          <w:szCs w:val="22"/>
        </w:rPr>
        <w:t xml:space="preserve"> by</w:t>
      </w:r>
      <w:r w:rsidRPr="00B94CA0">
        <w:rPr>
          <w:bCs/>
          <w:sz w:val="22"/>
          <w:szCs w:val="22"/>
        </w:rPr>
        <w:t xml:space="preserve"> completing daily, weekly</w:t>
      </w:r>
      <w:r w:rsidR="00482393" w:rsidRPr="00B94CA0">
        <w:rPr>
          <w:bCs/>
          <w:sz w:val="22"/>
          <w:szCs w:val="22"/>
        </w:rPr>
        <w:t xml:space="preserve"> and </w:t>
      </w:r>
      <w:r w:rsidRPr="00B94CA0">
        <w:rPr>
          <w:bCs/>
          <w:sz w:val="22"/>
          <w:szCs w:val="22"/>
        </w:rPr>
        <w:t>monthly tasks</w:t>
      </w:r>
      <w:r w:rsidR="00E63799" w:rsidRPr="00B94CA0">
        <w:rPr>
          <w:bCs/>
          <w:sz w:val="22"/>
          <w:szCs w:val="22"/>
        </w:rPr>
        <w:t xml:space="preserve"> to a good standard and on time, as instructed by line manager. </w:t>
      </w:r>
    </w:p>
    <w:p w14:paraId="4D9533F5" w14:textId="499837C8" w:rsidR="00AA03F1" w:rsidRPr="00B94CA0" w:rsidRDefault="00C22DE2" w:rsidP="00264A4A">
      <w:pPr>
        <w:pStyle w:val="Default"/>
        <w:numPr>
          <w:ilvl w:val="0"/>
          <w:numId w:val="33"/>
        </w:numPr>
        <w:spacing w:line="360" w:lineRule="auto"/>
        <w:contextualSpacing/>
        <w:jc w:val="both"/>
        <w:rPr>
          <w:bCs/>
          <w:sz w:val="22"/>
          <w:szCs w:val="22"/>
        </w:rPr>
      </w:pPr>
      <w:r w:rsidRPr="00B94CA0">
        <w:rPr>
          <w:bCs/>
          <w:sz w:val="22"/>
          <w:szCs w:val="22"/>
        </w:rPr>
        <w:t>Support</w:t>
      </w:r>
      <w:r w:rsidR="00E54F97" w:rsidRPr="00B94CA0">
        <w:rPr>
          <w:bCs/>
          <w:sz w:val="22"/>
          <w:szCs w:val="22"/>
        </w:rPr>
        <w:t>ing</w:t>
      </w:r>
      <w:r w:rsidRPr="00B94CA0">
        <w:rPr>
          <w:bCs/>
          <w:sz w:val="22"/>
          <w:szCs w:val="22"/>
        </w:rPr>
        <w:t xml:space="preserve"> </w:t>
      </w:r>
      <w:r w:rsidR="00AA03F1" w:rsidRPr="00B94CA0">
        <w:rPr>
          <w:bCs/>
          <w:sz w:val="22"/>
          <w:szCs w:val="22"/>
        </w:rPr>
        <w:t xml:space="preserve">clients as per </w:t>
      </w:r>
      <w:r w:rsidR="00482393" w:rsidRPr="00B94CA0">
        <w:rPr>
          <w:bCs/>
          <w:sz w:val="22"/>
          <w:szCs w:val="22"/>
        </w:rPr>
        <w:t xml:space="preserve">their </w:t>
      </w:r>
      <w:r w:rsidR="00AA03F1" w:rsidRPr="00B94CA0">
        <w:rPr>
          <w:bCs/>
          <w:sz w:val="22"/>
          <w:szCs w:val="22"/>
        </w:rPr>
        <w:t>support plan</w:t>
      </w:r>
      <w:r w:rsidR="00566DF3" w:rsidRPr="00B94CA0">
        <w:rPr>
          <w:bCs/>
          <w:sz w:val="22"/>
          <w:szCs w:val="22"/>
        </w:rPr>
        <w:t xml:space="preserve"> and groups as per service activity plan. </w:t>
      </w:r>
      <w:r w:rsidR="00AA03F1" w:rsidRPr="00B94CA0">
        <w:rPr>
          <w:bCs/>
          <w:sz w:val="22"/>
          <w:szCs w:val="22"/>
        </w:rPr>
        <w:t xml:space="preserve"> </w:t>
      </w:r>
    </w:p>
    <w:p w14:paraId="484119FC" w14:textId="79CAA46B" w:rsidR="001D3DEC" w:rsidRPr="00B94CA0" w:rsidRDefault="00DF196D" w:rsidP="00566DF3">
      <w:pPr>
        <w:pStyle w:val="Default"/>
        <w:numPr>
          <w:ilvl w:val="0"/>
          <w:numId w:val="33"/>
        </w:numPr>
        <w:spacing w:line="360" w:lineRule="auto"/>
        <w:contextualSpacing/>
        <w:jc w:val="both"/>
        <w:rPr>
          <w:bCs/>
          <w:sz w:val="22"/>
          <w:szCs w:val="22"/>
        </w:rPr>
      </w:pPr>
      <w:r w:rsidRPr="00B94CA0">
        <w:rPr>
          <w:bCs/>
          <w:sz w:val="22"/>
          <w:szCs w:val="22"/>
        </w:rPr>
        <w:t xml:space="preserve">Keeping </w:t>
      </w:r>
      <w:r w:rsidR="0074467A" w:rsidRPr="00B94CA0">
        <w:rPr>
          <w:bCs/>
          <w:sz w:val="22"/>
          <w:szCs w:val="22"/>
        </w:rPr>
        <w:t>clients</w:t>
      </w:r>
      <w:r w:rsidRPr="00B94CA0">
        <w:rPr>
          <w:bCs/>
          <w:sz w:val="22"/>
          <w:szCs w:val="22"/>
        </w:rPr>
        <w:t xml:space="preserve"> </w:t>
      </w:r>
      <w:r w:rsidR="00566DF3" w:rsidRPr="00B94CA0">
        <w:rPr>
          <w:bCs/>
          <w:sz w:val="22"/>
          <w:szCs w:val="22"/>
        </w:rPr>
        <w:t xml:space="preserve">and services </w:t>
      </w:r>
      <w:r w:rsidRPr="00B94CA0">
        <w:rPr>
          <w:bCs/>
          <w:sz w:val="22"/>
          <w:szCs w:val="22"/>
        </w:rPr>
        <w:t xml:space="preserve">safe </w:t>
      </w:r>
      <w:r w:rsidR="00AA03F1" w:rsidRPr="00B94CA0">
        <w:rPr>
          <w:bCs/>
          <w:sz w:val="22"/>
          <w:szCs w:val="22"/>
        </w:rPr>
        <w:t xml:space="preserve">with up to date </w:t>
      </w:r>
      <w:r w:rsidRPr="00B94CA0">
        <w:rPr>
          <w:bCs/>
          <w:sz w:val="22"/>
          <w:szCs w:val="22"/>
        </w:rPr>
        <w:t xml:space="preserve">risk assessments.     </w:t>
      </w:r>
    </w:p>
    <w:p w14:paraId="5BB31C04" w14:textId="28B8609F" w:rsidR="00E54F97" w:rsidRPr="00B94CA0" w:rsidRDefault="007162CE" w:rsidP="0074467A">
      <w:pPr>
        <w:pStyle w:val="Default"/>
        <w:numPr>
          <w:ilvl w:val="0"/>
          <w:numId w:val="33"/>
        </w:numPr>
        <w:spacing w:line="360" w:lineRule="auto"/>
        <w:contextualSpacing/>
        <w:jc w:val="both"/>
        <w:rPr>
          <w:bCs/>
          <w:sz w:val="22"/>
          <w:szCs w:val="22"/>
        </w:rPr>
      </w:pPr>
      <w:r w:rsidRPr="00B94CA0">
        <w:rPr>
          <w:bCs/>
          <w:sz w:val="22"/>
          <w:szCs w:val="22"/>
        </w:rPr>
        <w:t>Attend</w:t>
      </w:r>
      <w:r w:rsidR="00E54F97" w:rsidRPr="00B94CA0">
        <w:rPr>
          <w:bCs/>
          <w:sz w:val="22"/>
          <w:szCs w:val="22"/>
        </w:rPr>
        <w:t>ing</w:t>
      </w:r>
      <w:r w:rsidRPr="00B94CA0">
        <w:rPr>
          <w:bCs/>
          <w:sz w:val="22"/>
          <w:szCs w:val="22"/>
        </w:rPr>
        <w:t xml:space="preserve"> team meetings, supervisions, </w:t>
      </w:r>
      <w:r w:rsidR="00566DF3" w:rsidRPr="00B94CA0">
        <w:rPr>
          <w:bCs/>
          <w:sz w:val="22"/>
          <w:szCs w:val="22"/>
        </w:rPr>
        <w:t>le</w:t>
      </w:r>
      <w:r w:rsidR="00E54F97" w:rsidRPr="00B94CA0">
        <w:rPr>
          <w:bCs/>
          <w:sz w:val="22"/>
          <w:szCs w:val="22"/>
        </w:rPr>
        <w:t>arning and development op</w:t>
      </w:r>
      <w:r w:rsidR="00566DF3" w:rsidRPr="00B94CA0">
        <w:rPr>
          <w:bCs/>
          <w:sz w:val="22"/>
          <w:szCs w:val="22"/>
        </w:rPr>
        <w:t>portunities.</w:t>
      </w:r>
    </w:p>
    <w:p w14:paraId="40869BAC" w14:textId="29D43FA0" w:rsidR="00E63799" w:rsidRPr="00B94CA0" w:rsidRDefault="00566DF3" w:rsidP="00E63799">
      <w:pPr>
        <w:pStyle w:val="Default"/>
        <w:numPr>
          <w:ilvl w:val="0"/>
          <w:numId w:val="33"/>
        </w:numPr>
        <w:spacing w:line="360" w:lineRule="auto"/>
        <w:contextualSpacing/>
        <w:jc w:val="both"/>
        <w:rPr>
          <w:b/>
          <w:bCs/>
        </w:rPr>
      </w:pPr>
      <w:r w:rsidRPr="00B94CA0">
        <w:rPr>
          <w:bCs/>
          <w:sz w:val="22"/>
          <w:szCs w:val="22"/>
        </w:rPr>
        <w:t>C</w:t>
      </w:r>
      <w:r w:rsidR="00AC4E3A" w:rsidRPr="00B94CA0">
        <w:rPr>
          <w:bCs/>
          <w:sz w:val="22"/>
          <w:szCs w:val="22"/>
        </w:rPr>
        <w:t>omply</w:t>
      </w:r>
      <w:r w:rsidRPr="00B94CA0">
        <w:rPr>
          <w:bCs/>
          <w:sz w:val="22"/>
          <w:szCs w:val="22"/>
        </w:rPr>
        <w:t>ing</w:t>
      </w:r>
      <w:r w:rsidR="00AC4E3A" w:rsidRPr="00B94CA0">
        <w:rPr>
          <w:bCs/>
          <w:sz w:val="22"/>
          <w:szCs w:val="22"/>
        </w:rPr>
        <w:t xml:space="preserve"> with </w:t>
      </w:r>
      <w:r w:rsidR="0074467A" w:rsidRPr="00B94CA0">
        <w:rPr>
          <w:bCs/>
          <w:sz w:val="22"/>
          <w:szCs w:val="22"/>
        </w:rPr>
        <w:t xml:space="preserve">all regulatory, legislative and organisational instructions, </w:t>
      </w:r>
      <w:r w:rsidR="00AC4E3A" w:rsidRPr="00B94CA0">
        <w:rPr>
          <w:bCs/>
          <w:sz w:val="22"/>
          <w:szCs w:val="22"/>
        </w:rPr>
        <w:t>protocols</w:t>
      </w:r>
      <w:r w:rsidR="0074467A" w:rsidRPr="00B94CA0">
        <w:rPr>
          <w:bCs/>
          <w:sz w:val="22"/>
          <w:szCs w:val="22"/>
        </w:rPr>
        <w:t xml:space="preserve">, policies and procedures e.g. Health &amp; Safety, Safeguarding, GDPR, Quality Management System. </w:t>
      </w:r>
    </w:p>
    <w:p w14:paraId="4E99AFFF" w14:textId="79019F6D" w:rsidR="006B4557" w:rsidRPr="00B94CA0" w:rsidRDefault="006B4557" w:rsidP="006B4557">
      <w:pPr>
        <w:pStyle w:val="Default"/>
        <w:spacing w:line="360" w:lineRule="auto"/>
        <w:contextualSpacing/>
        <w:jc w:val="both"/>
        <w:rPr>
          <w:bCs/>
          <w:sz w:val="22"/>
          <w:szCs w:val="22"/>
        </w:rPr>
      </w:pPr>
    </w:p>
    <w:p w14:paraId="69A3A24D" w14:textId="27391F58" w:rsidR="006B4557" w:rsidRPr="00B94CA0" w:rsidRDefault="006B4557" w:rsidP="006B4557">
      <w:pPr>
        <w:pStyle w:val="ListParagraph"/>
        <w:widowControl w:val="0"/>
        <w:tabs>
          <w:tab w:val="left" w:pos="-720"/>
          <w:tab w:val="left" w:pos="0"/>
          <w:tab w:val="left" w:pos="720"/>
          <w:tab w:val="left" w:pos="1440"/>
          <w:tab w:val="left" w:pos="2160"/>
          <w:tab w:val="left" w:pos="2835"/>
        </w:tabs>
        <w:spacing w:line="360" w:lineRule="auto"/>
        <w:ind w:left="0"/>
        <w:rPr>
          <w:rFonts w:ascii="Arial" w:hAnsi="Arial" w:cs="Arial"/>
          <w:b/>
          <w:color w:val="000000" w:themeColor="text1"/>
        </w:rPr>
      </w:pPr>
      <w:r w:rsidRPr="00B94CA0">
        <w:rPr>
          <w:rFonts w:ascii="Arial" w:hAnsi="Arial" w:cs="Arial"/>
          <w:b/>
          <w:color w:val="000000" w:themeColor="text1"/>
        </w:rPr>
        <w:t xml:space="preserve">General </w:t>
      </w:r>
    </w:p>
    <w:p w14:paraId="11A4BC56" w14:textId="36CC9FB2" w:rsidR="006B4557" w:rsidRPr="00B94CA0" w:rsidRDefault="006B4557" w:rsidP="007D2212">
      <w:pPr>
        <w:pStyle w:val="ListParagraph"/>
        <w:widowControl w:val="0"/>
        <w:numPr>
          <w:ilvl w:val="0"/>
          <w:numId w:val="40"/>
        </w:numPr>
        <w:spacing w:after="0" w:line="360" w:lineRule="auto"/>
        <w:ind w:right="-120"/>
        <w:rPr>
          <w:rFonts w:ascii="Arial" w:hAnsi="Arial" w:cs="Arial"/>
          <w:color w:val="000000" w:themeColor="text1"/>
        </w:rPr>
      </w:pPr>
      <w:proofErr w:type="gramStart"/>
      <w:r w:rsidRPr="00B94CA0">
        <w:rPr>
          <w:rFonts w:ascii="Arial" w:hAnsi="Arial" w:cs="Arial"/>
          <w:color w:val="000000" w:themeColor="text1"/>
        </w:rPr>
        <w:t>Apply the organisational values to every aspect of the role at all times</w:t>
      </w:r>
      <w:proofErr w:type="gramEnd"/>
      <w:r w:rsidRPr="00B94CA0">
        <w:rPr>
          <w:rFonts w:ascii="Arial" w:hAnsi="Arial" w:cs="Arial"/>
          <w:color w:val="000000" w:themeColor="text1"/>
        </w:rPr>
        <w:t xml:space="preserve">. </w:t>
      </w:r>
    </w:p>
    <w:p w14:paraId="77D9DA19"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 xml:space="preserve">Be aware of and </w:t>
      </w:r>
      <w:proofErr w:type="gramStart"/>
      <w:r w:rsidRPr="00B94CA0">
        <w:rPr>
          <w:rFonts w:ascii="Arial" w:hAnsi="Arial" w:cs="Arial"/>
          <w:color w:val="000000" w:themeColor="text1"/>
        </w:rPr>
        <w:t>adhere to organisational policies at all times</w:t>
      </w:r>
      <w:proofErr w:type="gramEnd"/>
      <w:r w:rsidRPr="00B94CA0">
        <w:rPr>
          <w:rFonts w:ascii="Arial" w:hAnsi="Arial" w:cs="Arial"/>
          <w:color w:val="000000" w:themeColor="text1"/>
        </w:rPr>
        <w:t>.</w:t>
      </w:r>
    </w:p>
    <w:p w14:paraId="7B90ED62"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Take part in progress/performance reviews throughout the year.</w:t>
      </w:r>
    </w:p>
    <w:p w14:paraId="01EFD5FF"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Cooperate with other organisational departments.</w:t>
      </w:r>
    </w:p>
    <w:p w14:paraId="68F141D2"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 xml:space="preserve">Take responsibility for own personal development, seeking out opportunities to learn new skills. </w:t>
      </w:r>
    </w:p>
    <w:p w14:paraId="0A76F940"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Attend training courses and complete training modules as required to meet requirements of the post.</w:t>
      </w:r>
    </w:p>
    <w:p w14:paraId="6F512134" w14:textId="77777777" w:rsidR="006B4557" w:rsidRPr="00B94CA0" w:rsidRDefault="006B4557" w:rsidP="006B4557">
      <w:pPr>
        <w:pStyle w:val="ListParagraph"/>
        <w:widowControl w:val="0"/>
        <w:numPr>
          <w:ilvl w:val="0"/>
          <w:numId w:val="39"/>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rPr>
        <w:t xml:space="preserve">In addition to the duties and responsibilities outlined, you must be prepared to undertake such additional duties that may result from changing circumstances, but which may not of necessity change the general character or level of responsibility to the post. </w:t>
      </w:r>
    </w:p>
    <w:p w14:paraId="1673C39A" w14:textId="7D58CE37" w:rsidR="006B4557" w:rsidRPr="00B94CA0" w:rsidRDefault="006B4557" w:rsidP="006B4557">
      <w:pPr>
        <w:pStyle w:val="ListParagraph"/>
        <w:widowControl w:val="0"/>
        <w:numPr>
          <w:ilvl w:val="0"/>
          <w:numId w:val="39"/>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rPr>
        <w:t xml:space="preserve">Adhere to the organisation’s no smoking </w:t>
      </w:r>
      <w:r w:rsidR="005172A3">
        <w:rPr>
          <w:rFonts w:ascii="Arial" w:hAnsi="Arial" w:cs="Arial"/>
        </w:rPr>
        <w:t xml:space="preserve">/ vaping </w:t>
      </w:r>
      <w:r w:rsidRPr="00B94CA0">
        <w:rPr>
          <w:rFonts w:ascii="Arial" w:hAnsi="Arial" w:cs="Arial"/>
        </w:rPr>
        <w:t>policy for staff at all its premises</w:t>
      </w:r>
      <w:r w:rsidR="005172A3">
        <w:rPr>
          <w:rFonts w:ascii="Arial" w:hAnsi="Arial" w:cs="Arial"/>
        </w:rPr>
        <w:t>.</w:t>
      </w:r>
    </w:p>
    <w:p w14:paraId="4E4E17FA" w14:textId="77777777" w:rsidR="006B4557" w:rsidRDefault="006B4557" w:rsidP="006B4557">
      <w:pPr>
        <w:pStyle w:val="Default"/>
        <w:spacing w:line="360" w:lineRule="auto"/>
        <w:contextualSpacing/>
        <w:jc w:val="both"/>
        <w:rPr>
          <w:b/>
          <w:bCs/>
        </w:rPr>
      </w:pPr>
    </w:p>
    <w:tbl>
      <w:tblPr>
        <w:tblStyle w:val="1"/>
        <w:tblpPr w:leftFromText="180" w:rightFromText="180" w:vertAnchor="text" w:horzAnchor="margin" w:tblpXSpec="center" w:tblpY="-863"/>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6"/>
        <w:gridCol w:w="425"/>
        <w:gridCol w:w="709"/>
        <w:gridCol w:w="709"/>
      </w:tblGrid>
      <w:tr w:rsidR="00F8685A" w:rsidRPr="00C06BF8" w14:paraId="6AC5ACFE" w14:textId="77777777" w:rsidTr="00F8685A">
        <w:trPr>
          <w:cantSplit/>
          <w:trHeight w:val="1689"/>
        </w:trPr>
        <w:tc>
          <w:tcPr>
            <w:tcW w:w="567" w:type="dxa"/>
          </w:tcPr>
          <w:p w14:paraId="7E73B269" w14:textId="5398944D" w:rsidR="00F8685A" w:rsidRPr="00D01AC0" w:rsidRDefault="00F8685A" w:rsidP="00F8685A">
            <w:pPr>
              <w:widowControl w:val="0"/>
              <w:spacing w:line="360" w:lineRule="auto"/>
              <w:ind w:right="-540"/>
              <w:rPr>
                <w:b/>
                <w:color w:val="auto"/>
                <w:sz w:val="24"/>
                <w:szCs w:val="24"/>
              </w:rPr>
            </w:pPr>
          </w:p>
        </w:tc>
        <w:tc>
          <w:tcPr>
            <w:tcW w:w="8506" w:type="dxa"/>
          </w:tcPr>
          <w:p w14:paraId="37906FA4" w14:textId="4C417AC6" w:rsidR="00F8685A" w:rsidRPr="00F8685A" w:rsidRDefault="00F8685A" w:rsidP="00F8685A">
            <w:pPr>
              <w:pStyle w:val="Heading1"/>
              <w:keepNext w:val="0"/>
              <w:keepLines w:val="0"/>
              <w:widowControl w:val="0"/>
              <w:spacing w:before="200" w:line="360" w:lineRule="auto"/>
              <w:outlineLvl w:val="0"/>
              <w:rPr>
                <w:rFonts w:ascii="Arial" w:hAnsi="Arial" w:cs="Arial"/>
                <w:b/>
                <w:color w:val="auto"/>
                <w:sz w:val="22"/>
                <w:szCs w:val="22"/>
              </w:rPr>
            </w:pPr>
            <w:r w:rsidRPr="00F8685A">
              <w:rPr>
                <w:rFonts w:ascii="Arial" w:hAnsi="Arial" w:cs="Arial"/>
                <w:b/>
                <w:color w:val="auto"/>
                <w:sz w:val="22"/>
                <w:szCs w:val="22"/>
              </w:rPr>
              <w:t xml:space="preserve">PERSON SPECIFICATION   </w:t>
            </w:r>
          </w:p>
          <w:p w14:paraId="3B17A60B" w14:textId="46F4C4B8" w:rsidR="00F8685A" w:rsidRPr="00F8685A" w:rsidRDefault="00F8685A" w:rsidP="00F8685A">
            <w:pPr>
              <w:rPr>
                <w:b/>
                <w:color w:val="auto"/>
              </w:rPr>
            </w:pPr>
            <w:r w:rsidRPr="00F8685A">
              <w:rPr>
                <w:color w:val="auto"/>
              </w:rPr>
              <w:t>These are the skills, abilities and knowledge we look for when reviewing job applications and asking questions at interviews.</w:t>
            </w:r>
            <w:r w:rsidRPr="00F8685A">
              <w:rPr>
                <w:b/>
                <w:color w:val="auto"/>
              </w:rPr>
              <w:t xml:space="preserve"> </w:t>
            </w:r>
          </w:p>
        </w:tc>
        <w:tc>
          <w:tcPr>
            <w:tcW w:w="425" w:type="dxa"/>
            <w:textDirection w:val="btLr"/>
          </w:tcPr>
          <w:p w14:paraId="1549C812" w14:textId="77777777" w:rsidR="00F8685A" w:rsidRPr="00F8685A" w:rsidRDefault="00F8685A" w:rsidP="00F8685A">
            <w:pPr>
              <w:pStyle w:val="Heading3"/>
              <w:widowControl w:val="0"/>
              <w:spacing w:before="0" w:after="0" w:line="360" w:lineRule="auto"/>
              <w:ind w:left="113" w:right="-540"/>
              <w:outlineLvl w:val="2"/>
              <w:rPr>
                <w:rFonts w:ascii="Arial" w:hAnsi="Arial" w:cs="Arial"/>
                <w:sz w:val="16"/>
                <w:szCs w:val="16"/>
              </w:rPr>
            </w:pPr>
            <w:r w:rsidRPr="00F8685A">
              <w:rPr>
                <w:rFonts w:ascii="Arial" w:hAnsi="Arial" w:cs="Arial"/>
                <w:sz w:val="16"/>
                <w:szCs w:val="16"/>
              </w:rPr>
              <w:t>Desirable / Essential</w:t>
            </w:r>
          </w:p>
        </w:tc>
        <w:tc>
          <w:tcPr>
            <w:tcW w:w="709" w:type="dxa"/>
            <w:textDirection w:val="btLr"/>
          </w:tcPr>
          <w:p w14:paraId="4A8D065F" w14:textId="77777777" w:rsidR="00F8685A" w:rsidRPr="00F8685A" w:rsidRDefault="00F8685A" w:rsidP="00F8685A">
            <w:pPr>
              <w:pStyle w:val="Heading3"/>
              <w:widowControl w:val="0"/>
              <w:spacing w:before="0" w:after="0" w:line="360" w:lineRule="auto"/>
              <w:ind w:left="113" w:right="-540"/>
              <w:outlineLvl w:val="2"/>
              <w:rPr>
                <w:rFonts w:ascii="Arial" w:hAnsi="Arial" w:cs="Arial"/>
                <w:sz w:val="16"/>
                <w:szCs w:val="16"/>
              </w:rPr>
            </w:pPr>
            <w:r w:rsidRPr="00F8685A">
              <w:rPr>
                <w:rFonts w:ascii="Arial" w:hAnsi="Arial" w:cs="Arial"/>
                <w:sz w:val="16"/>
                <w:szCs w:val="16"/>
              </w:rPr>
              <w:t xml:space="preserve">Job application  </w:t>
            </w:r>
          </w:p>
          <w:p w14:paraId="1F3A4E52" w14:textId="77777777" w:rsidR="00F8685A" w:rsidRPr="00F8685A" w:rsidRDefault="00F8685A" w:rsidP="00F8685A">
            <w:pPr>
              <w:pStyle w:val="Heading3"/>
              <w:widowControl w:val="0"/>
              <w:spacing w:before="0" w:after="0" w:line="360" w:lineRule="auto"/>
              <w:ind w:left="113" w:right="-540"/>
              <w:outlineLvl w:val="2"/>
              <w:rPr>
                <w:rFonts w:ascii="Arial" w:hAnsi="Arial" w:cs="Arial"/>
                <w:sz w:val="16"/>
                <w:szCs w:val="16"/>
              </w:rPr>
            </w:pPr>
            <w:r w:rsidRPr="00F8685A">
              <w:rPr>
                <w:rFonts w:ascii="Arial" w:hAnsi="Arial" w:cs="Arial"/>
                <w:sz w:val="16"/>
                <w:szCs w:val="16"/>
              </w:rPr>
              <w:t xml:space="preserve">Application </w:t>
            </w:r>
          </w:p>
        </w:tc>
        <w:tc>
          <w:tcPr>
            <w:tcW w:w="709" w:type="dxa"/>
            <w:textDirection w:val="btLr"/>
          </w:tcPr>
          <w:p w14:paraId="1ADB512B" w14:textId="77777777" w:rsidR="00F8685A" w:rsidRPr="00F8685A" w:rsidRDefault="00F8685A" w:rsidP="00F8685A">
            <w:pPr>
              <w:pStyle w:val="Heading3"/>
              <w:widowControl w:val="0"/>
              <w:spacing w:before="0" w:after="0" w:line="360" w:lineRule="auto"/>
              <w:ind w:left="113" w:right="-540"/>
              <w:outlineLvl w:val="2"/>
              <w:rPr>
                <w:rFonts w:ascii="Arial" w:hAnsi="Arial" w:cs="Arial"/>
                <w:sz w:val="16"/>
                <w:szCs w:val="16"/>
              </w:rPr>
            </w:pPr>
            <w:r w:rsidRPr="00F8685A">
              <w:rPr>
                <w:rFonts w:ascii="Arial" w:hAnsi="Arial" w:cs="Arial"/>
                <w:sz w:val="16"/>
                <w:szCs w:val="16"/>
              </w:rPr>
              <w:t>Asked at interview</w:t>
            </w:r>
          </w:p>
        </w:tc>
      </w:tr>
      <w:tr w:rsidR="00F8685A" w:rsidRPr="00C06BF8" w14:paraId="7CCEF6C0" w14:textId="77777777" w:rsidTr="00F8685A">
        <w:trPr>
          <w:cantSplit/>
          <w:trHeight w:val="407"/>
        </w:trPr>
        <w:tc>
          <w:tcPr>
            <w:tcW w:w="567" w:type="dxa"/>
          </w:tcPr>
          <w:p w14:paraId="3C8A8C54" w14:textId="77777777" w:rsidR="00F8685A" w:rsidRPr="00C06BF8" w:rsidRDefault="00F8685A" w:rsidP="00F8685A">
            <w:pPr>
              <w:widowControl w:val="0"/>
              <w:spacing w:line="360" w:lineRule="auto"/>
              <w:ind w:right="-540"/>
            </w:pPr>
            <w:r w:rsidRPr="00C06BF8">
              <w:rPr>
                <w:b/>
              </w:rPr>
              <w:t>1</w:t>
            </w:r>
          </w:p>
        </w:tc>
        <w:tc>
          <w:tcPr>
            <w:tcW w:w="10349" w:type="dxa"/>
            <w:gridSpan w:val="4"/>
            <w:shd w:val="clear" w:color="auto" w:fill="F2F2F2" w:themeFill="background1" w:themeFillShade="F2"/>
          </w:tcPr>
          <w:p w14:paraId="2A363654" w14:textId="77777777" w:rsidR="00F8685A" w:rsidRPr="00D56E80" w:rsidRDefault="00F8685A" w:rsidP="00F8685A">
            <w:pPr>
              <w:pStyle w:val="Heading3"/>
              <w:widowControl w:val="0"/>
              <w:spacing w:before="0" w:after="0" w:line="360" w:lineRule="auto"/>
              <w:ind w:right="-540"/>
              <w:outlineLvl w:val="2"/>
              <w:rPr>
                <w:rFonts w:ascii="Arial" w:hAnsi="Arial" w:cs="Arial"/>
                <w:sz w:val="22"/>
                <w:szCs w:val="22"/>
              </w:rPr>
            </w:pPr>
            <w:bookmarkStart w:id="3" w:name="_bknyh5nupyz9" w:colFirst="0" w:colLast="0"/>
            <w:bookmarkEnd w:id="3"/>
            <w:r>
              <w:rPr>
                <w:rFonts w:ascii="Arial" w:hAnsi="Arial" w:cs="Arial"/>
                <w:sz w:val="22"/>
                <w:szCs w:val="22"/>
              </w:rPr>
              <w:t xml:space="preserve">Your </w:t>
            </w:r>
            <w:r w:rsidRPr="00D56E80">
              <w:rPr>
                <w:rFonts w:ascii="Arial" w:hAnsi="Arial" w:cs="Arial"/>
                <w:sz w:val="22"/>
                <w:szCs w:val="22"/>
              </w:rPr>
              <w:t>Skills &amp; Abilities</w:t>
            </w:r>
            <w:bookmarkStart w:id="4" w:name="_6cwmck5wpsip" w:colFirst="0" w:colLast="0"/>
            <w:bookmarkEnd w:id="4"/>
          </w:p>
        </w:tc>
      </w:tr>
      <w:tr w:rsidR="00F8685A" w:rsidRPr="00C06BF8" w14:paraId="01A199A2" w14:textId="77777777" w:rsidTr="00F8685A">
        <w:tc>
          <w:tcPr>
            <w:tcW w:w="567" w:type="dxa"/>
          </w:tcPr>
          <w:p w14:paraId="2ADD1378" w14:textId="77777777" w:rsidR="00F8685A" w:rsidRDefault="00F8685A" w:rsidP="00F8685A">
            <w:pPr>
              <w:widowControl w:val="0"/>
              <w:spacing w:line="360" w:lineRule="auto"/>
              <w:ind w:right="-120"/>
            </w:pPr>
            <w:r>
              <w:t>1.1</w:t>
            </w:r>
          </w:p>
        </w:tc>
        <w:tc>
          <w:tcPr>
            <w:tcW w:w="8506" w:type="dxa"/>
          </w:tcPr>
          <w:p w14:paraId="7E40B5D6" w14:textId="0938426E" w:rsidR="00F8685A" w:rsidRDefault="006B4557" w:rsidP="00F8685A">
            <w:pPr>
              <w:widowControl w:val="0"/>
              <w:spacing w:line="360" w:lineRule="auto"/>
              <w:ind w:right="-120"/>
            </w:pPr>
            <w:r>
              <w:t>Standard of behaviour is in line with Goleudy vales and ethos as set out in the Code of Conduct</w:t>
            </w:r>
            <w:r w:rsidR="009F780A">
              <w:t xml:space="preserve">, </w:t>
            </w:r>
            <w:r w:rsidR="00F8685A">
              <w:t>you are open to new ways of working</w:t>
            </w:r>
            <w:r w:rsidR="009F780A">
              <w:t xml:space="preserve"> and you can relate and engage with people of diverse backgrounds</w:t>
            </w:r>
          </w:p>
        </w:tc>
        <w:tc>
          <w:tcPr>
            <w:tcW w:w="425" w:type="dxa"/>
            <w:vAlign w:val="center"/>
          </w:tcPr>
          <w:p w14:paraId="138CCB61" w14:textId="77777777" w:rsidR="00F8685A" w:rsidRDefault="00F8685A" w:rsidP="00F8685A">
            <w:pPr>
              <w:widowControl w:val="0"/>
              <w:spacing w:line="360" w:lineRule="auto"/>
              <w:ind w:right="-120"/>
            </w:pPr>
            <w:r>
              <w:t>E</w:t>
            </w:r>
          </w:p>
        </w:tc>
        <w:tc>
          <w:tcPr>
            <w:tcW w:w="709" w:type="dxa"/>
            <w:vAlign w:val="center"/>
          </w:tcPr>
          <w:p w14:paraId="1B630CCD"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41EECFAB"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r>
      <w:tr w:rsidR="00F8685A" w:rsidRPr="00C06BF8" w14:paraId="444F8B6D" w14:textId="77777777" w:rsidTr="00F8685A">
        <w:tc>
          <w:tcPr>
            <w:tcW w:w="567" w:type="dxa"/>
          </w:tcPr>
          <w:p w14:paraId="2F8F8C68" w14:textId="77777777" w:rsidR="00F8685A" w:rsidRPr="00C06BF8" w:rsidRDefault="00F8685A" w:rsidP="00F8685A">
            <w:pPr>
              <w:widowControl w:val="0"/>
              <w:spacing w:line="360" w:lineRule="auto"/>
              <w:ind w:right="-120"/>
            </w:pPr>
            <w:r>
              <w:t xml:space="preserve">1.2 </w:t>
            </w:r>
          </w:p>
        </w:tc>
        <w:tc>
          <w:tcPr>
            <w:tcW w:w="8506" w:type="dxa"/>
          </w:tcPr>
          <w:p w14:paraId="310A403C" w14:textId="6E652685" w:rsidR="00F8685A" w:rsidRPr="00566DF3" w:rsidRDefault="00F8685A" w:rsidP="00F8685A">
            <w:pPr>
              <w:widowControl w:val="0"/>
              <w:spacing w:line="360" w:lineRule="auto"/>
              <w:ind w:left="-35" w:right="-120"/>
              <w:rPr>
                <w:color w:val="auto"/>
              </w:rPr>
            </w:pPr>
            <w:r w:rsidRPr="00566DF3">
              <w:rPr>
                <w:color w:val="auto"/>
              </w:rPr>
              <w:t>With training and support, you can develop a</w:t>
            </w:r>
            <w:r w:rsidR="009F780A">
              <w:rPr>
                <w:color w:val="auto"/>
              </w:rPr>
              <w:t xml:space="preserve"> s</w:t>
            </w:r>
            <w:bookmarkStart w:id="5" w:name="_Hlk55464611"/>
            <w:r w:rsidR="009F780A">
              <w:rPr>
                <w:color w:val="auto"/>
              </w:rPr>
              <w:t>ound understanding of needs and risk assessments, support planning and</w:t>
            </w:r>
            <w:r w:rsidR="006B4557">
              <w:rPr>
                <w:color w:val="auto"/>
              </w:rPr>
              <w:t xml:space="preserve"> practice </w:t>
            </w:r>
            <w:r w:rsidRPr="00566DF3">
              <w:rPr>
                <w:color w:val="auto"/>
              </w:rPr>
              <w:t>person centred</w:t>
            </w:r>
            <w:r w:rsidR="009F780A">
              <w:rPr>
                <w:color w:val="auto"/>
              </w:rPr>
              <w:t xml:space="preserve"> approaches</w:t>
            </w:r>
            <w:bookmarkEnd w:id="5"/>
            <w:r w:rsidRPr="00566DF3">
              <w:rPr>
                <w:color w:val="auto"/>
              </w:rPr>
              <w:t xml:space="preserve"> </w:t>
            </w:r>
          </w:p>
        </w:tc>
        <w:tc>
          <w:tcPr>
            <w:tcW w:w="425" w:type="dxa"/>
            <w:vAlign w:val="center"/>
          </w:tcPr>
          <w:p w14:paraId="714F0397" w14:textId="77777777" w:rsidR="00F8685A" w:rsidRDefault="00F8685A" w:rsidP="00F8685A">
            <w:pPr>
              <w:widowControl w:val="0"/>
              <w:spacing w:line="360" w:lineRule="auto"/>
              <w:ind w:right="-120"/>
            </w:pPr>
            <w:r>
              <w:t>E</w:t>
            </w:r>
          </w:p>
        </w:tc>
        <w:tc>
          <w:tcPr>
            <w:tcW w:w="709" w:type="dxa"/>
            <w:vAlign w:val="center"/>
          </w:tcPr>
          <w:p w14:paraId="7F49AC7A" w14:textId="77777777" w:rsidR="00F8685A" w:rsidRPr="00A116BA" w:rsidRDefault="00F8685A" w:rsidP="00F8685A">
            <w:pPr>
              <w:widowControl w:val="0"/>
              <w:spacing w:line="360" w:lineRule="auto"/>
              <w:ind w:right="-120"/>
              <w:rPr>
                <w:rFonts w:ascii="MT Extra" w:hAnsi="MT Extra"/>
              </w:rPr>
            </w:pPr>
          </w:p>
        </w:tc>
        <w:tc>
          <w:tcPr>
            <w:tcW w:w="709" w:type="dxa"/>
            <w:vAlign w:val="center"/>
          </w:tcPr>
          <w:p w14:paraId="486ACD37"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7486C1A1" w14:textId="77777777" w:rsidTr="00F8685A">
        <w:tc>
          <w:tcPr>
            <w:tcW w:w="567" w:type="dxa"/>
          </w:tcPr>
          <w:p w14:paraId="3AA4A346" w14:textId="77777777" w:rsidR="00F8685A" w:rsidRPr="00C06BF8" w:rsidRDefault="00F8685A" w:rsidP="00F8685A">
            <w:pPr>
              <w:widowControl w:val="0"/>
              <w:spacing w:line="360" w:lineRule="auto"/>
              <w:ind w:right="-120"/>
            </w:pPr>
            <w:r>
              <w:t>1.3</w:t>
            </w:r>
          </w:p>
        </w:tc>
        <w:tc>
          <w:tcPr>
            <w:tcW w:w="8506" w:type="dxa"/>
          </w:tcPr>
          <w:p w14:paraId="591883A1" w14:textId="67B0A282" w:rsidR="00F8685A" w:rsidRPr="00566DF3" w:rsidRDefault="00F8685A" w:rsidP="00F8685A">
            <w:pPr>
              <w:widowControl w:val="0"/>
              <w:spacing w:line="360" w:lineRule="auto"/>
              <w:ind w:right="-120"/>
              <w:rPr>
                <w:color w:val="auto"/>
              </w:rPr>
            </w:pPr>
            <w:r w:rsidRPr="00566DF3">
              <w:rPr>
                <w:color w:val="auto"/>
              </w:rPr>
              <w:t xml:space="preserve">You have a positive attitude and motivation to supporting </w:t>
            </w:r>
            <w:r w:rsidR="006B4557">
              <w:rPr>
                <w:color w:val="auto"/>
              </w:rPr>
              <w:t>our clients t</w:t>
            </w:r>
            <w:r w:rsidRPr="00566DF3">
              <w:rPr>
                <w:color w:val="auto"/>
              </w:rPr>
              <w:t xml:space="preserve">o </w:t>
            </w:r>
            <w:r w:rsidR="00746A20" w:rsidRPr="00566DF3">
              <w:rPr>
                <w:color w:val="auto"/>
              </w:rPr>
              <w:t>achieve tenancy</w:t>
            </w:r>
            <w:r w:rsidR="00566DF3" w:rsidRPr="00566DF3">
              <w:rPr>
                <w:color w:val="auto"/>
              </w:rPr>
              <w:t xml:space="preserve"> sustainment and independent living</w:t>
            </w:r>
          </w:p>
        </w:tc>
        <w:tc>
          <w:tcPr>
            <w:tcW w:w="425" w:type="dxa"/>
            <w:vAlign w:val="center"/>
          </w:tcPr>
          <w:p w14:paraId="1C7E911B" w14:textId="77777777" w:rsidR="00F8685A" w:rsidRDefault="00F8685A" w:rsidP="00F8685A">
            <w:pPr>
              <w:widowControl w:val="0"/>
              <w:spacing w:line="360" w:lineRule="auto"/>
              <w:ind w:right="-120"/>
            </w:pPr>
            <w:r>
              <w:t>E</w:t>
            </w:r>
          </w:p>
        </w:tc>
        <w:tc>
          <w:tcPr>
            <w:tcW w:w="709" w:type="dxa"/>
            <w:vAlign w:val="center"/>
          </w:tcPr>
          <w:p w14:paraId="3E917593" w14:textId="77777777" w:rsidR="00F8685A"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6D586E27"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04D799A3" w14:textId="77777777" w:rsidTr="00F8685A">
        <w:tc>
          <w:tcPr>
            <w:tcW w:w="567" w:type="dxa"/>
          </w:tcPr>
          <w:p w14:paraId="70BF3A3E" w14:textId="77777777" w:rsidR="00F8685A" w:rsidRPr="00C06BF8" w:rsidRDefault="00F8685A" w:rsidP="00F8685A">
            <w:pPr>
              <w:widowControl w:val="0"/>
              <w:spacing w:line="360" w:lineRule="auto"/>
              <w:ind w:right="-120"/>
            </w:pPr>
            <w:r>
              <w:t>1.4</w:t>
            </w:r>
          </w:p>
        </w:tc>
        <w:tc>
          <w:tcPr>
            <w:tcW w:w="8506" w:type="dxa"/>
          </w:tcPr>
          <w:p w14:paraId="732A46FE" w14:textId="2EE6A19F" w:rsidR="00F8685A" w:rsidRDefault="00F8685A" w:rsidP="00F8685A">
            <w:pPr>
              <w:widowControl w:val="0"/>
              <w:spacing w:line="360" w:lineRule="auto"/>
              <w:ind w:right="-120"/>
            </w:pPr>
            <w:r>
              <w:t>You can work in a busy environment and s</w:t>
            </w:r>
            <w:r w:rsidR="00482393">
              <w:t>how good time management skills</w:t>
            </w:r>
          </w:p>
        </w:tc>
        <w:tc>
          <w:tcPr>
            <w:tcW w:w="425" w:type="dxa"/>
            <w:vAlign w:val="center"/>
          </w:tcPr>
          <w:p w14:paraId="37F282D3" w14:textId="77777777" w:rsidR="00F8685A" w:rsidRDefault="00F8685A" w:rsidP="00F8685A">
            <w:pPr>
              <w:widowControl w:val="0"/>
              <w:spacing w:line="360" w:lineRule="auto"/>
              <w:ind w:right="-120"/>
            </w:pPr>
            <w:r>
              <w:t>E</w:t>
            </w:r>
          </w:p>
        </w:tc>
        <w:tc>
          <w:tcPr>
            <w:tcW w:w="709" w:type="dxa"/>
            <w:vAlign w:val="center"/>
          </w:tcPr>
          <w:p w14:paraId="6D919890" w14:textId="77777777" w:rsidR="00F8685A"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0596CA32"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2785BF9F" w14:textId="77777777" w:rsidTr="00F8685A">
        <w:tc>
          <w:tcPr>
            <w:tcW w:w="567" w:type="dxa"/>
          </w:tcPr>
          <w:p w14:paraId="5E2DC1E7" w14:textId="77777777" w:rsidR="00F8685A" w:rsidRPr="00C06BF8" w:rsidRDefault="00F8685A" w:rsidP="00F8685A">
            <w:pPr>
              <w:widowControl w:val="0"/>
              <w:spacing w:line="360" w:lineRule="auto"/>
              <w:ind w:right="-120"/>
            </w:pPr>
            <w:r>
              <w:t>1.5</w:t>
            </w:r>
          </w:p>
        </w:tc>
        <w:tc>
          <w:tcPr>
            <w:tcW w:w="8506" w:type="dxa"/>
          </w:tcPr>
          <w:p w14:paraId="1C74A3E5" w14:textId="77777777" w:rsidR="00F8685A" w:rsidRDefault="00F8685A" w:rsidP="00F8685A">
            <w:pPr>
              <w:widowControl w:val="0"/>
              <w:spacing w:line="360" w:lineRule="auto"/>
              <w:ind w:right="-120"/>
            </w:pPr>
            <w:r>
              <w:t>You can learn using your initiative and problem solve for benefit of clients/colleagues</w:t>
            </w:r>
          </w:p>
        </w:tc>
        <w:tc>
          <w:tcPr>
            <w:tcW w:w="425" w:type="dxa"/>
            <w:vAlign w:val="center"/>
          </w:tcPr>
          <w:p w14:paraId="41C04E06" w14:textId="77777777" w:rsidR="00F8685A" w:rsidRDefault="00F8685A" w:rsidP="00F8685A">
            <w:pPr>
              <w:widowControl w:val="0"/>
              <w:spacing w:line="360" w:lineRule="auto"/>
              <w:ind w:right="-120"/>
            </w:pPr>
            <w:r>
              <w:t>E</w:t>
            </w:r>
          </w:p>
        </w:tc>
        <w:tc>
          <w:tcPr>
            <w:tcW w:w="709" w:type="dxa"/>
            <w:vAlign w:val="center"/>
          </w:tcPr>
          <w:p w14:paraId="097E211D" w14:textId="77777777" w:rsidR="00F8685A" w:rsidRDefault="00F8685A" w:rsidP="00F8685A">
            <w:pPr>
              <w:widowControl w:val="0"/>
              <w:spacing w:line="360" w:lineRule="auto"/>
              <w:ind w:right="-120"/>
            </w:pPr>
          </w:p>
        </w:tc>
        <w:tc>
          <w:tcPr>
            <w:tcW w:w="709" w:type="dxa"/>
            <w:vAlign w:val="center"/>
          </w:tcPr>
          <w:p w14:paraId="46C8FC59"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215CAFA6" w14:textId="77777777" w:rsidTr="00F8685A">
        <w:tc>
          <w:tcPr>
            <w:tcW w:w="567" w:type="dxa"/>
          </w:tcPr>
          <w:p w14:paraId="5114EFB5" w14:textId="77777777" w:rsidR="00F8685A" w:rsidRPr="00C06BF8" w:rsidRDefault="00F8685A" w:rsidP="00F8685A">
            <w:pPr>
              <w:widowControl w:val="0"/>
              <w:spacing w:line="360" w:lineRule="auto"/>
              <w:ind w:right="-120"/>
            </w:pPr>
            <w:r>
              <w:t>1.6</w:t>
            </w:r>
          </w:p>
        </w:tc>
        <w:tc>
          <w:tcPr>
            <w:tcW w:w="8506" w:type="dxa"/>
          </w:tcPr>
          <w:p w14:paraId="2B3CCE65" w14:textId="15B71E1F" w:rsidR="00F8685A" w:rsidRPr="000E5ACA" w:rsidRDefault="00F8685A" w:rsidP="009F780A">
            <w:pPr>
              <w:widowControl w:val="0"/>
              <w:spacing w:line="360" w:lineRule="auto"/>
              <w:ind w:left="-35" w:right="-120"/>
            </w:pPr>
            <w:r>
              <w:t xml:space="preserve">You can manage </w:t>
            </w:r>
            <w:r w:rsidR="009F780A">
              <w:t xml:space="preserve">changes in responsibilities and work locations with the right support </w:t>
            </w:r>
          </w:p>
        </w:tc>
        <w:tc>
          <w:tcPr>
            <w:tcW w:w="425" w:type="dxa"/>
            <w:vAlign w:val="center"/>
          </w:tcPr>
          <w:p w14:paraId="56C6B1C9" w14:textId="77777777" w:rsidR="00F8685A" w:rsidRDefault="00F8685A" w:rsidP="00F8685A">
            <w:pPr>
              <w:widowControl w:val="0"/>
              <w:spacing w:line="360" w:lineRule="auto"/>
              <w:ind w:right="-120"/>
            </w:pPr>
            <w:r w:rsidRPr="00C06BF8">
              <w:t>E</w:t>
            </w:r>
          </w:p>
        </w:tc>
        <w:tc>
          <w:tcPr>
            <w:tcW w:w="709" w:type="dxa"/>
            <w:vAlign w:val="center"/>
          </w:tcPr>
          <w:p w14:paraId="1F9F5599" w14:textId="77777777" w:rsidR="00F8685A" w:rsidRPr="00C06BF8" w:rsidRDefault="00F8685A" w:rsidP="00F8685A">
            <w:pPr>
              <w:widowControl w:val="0"/>
              <w:spacing w:line="360" w:lineRule="auto"/>
              <w:ind w:right="-120"/>
            </w:pPr>
          </w:p>
        </w:tc>
        <w:tc>
          <w:tcPr>
            <w:tcW w:w="709" w:type="dxa"/>
            <w:vAlign w:val="center"/>
          </w:tcPr>
          <w:p w14:paraId="3EA37F70"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21242588" w14:textId="77777777" w:rsidTr="00F8685A">
        <w:tc>
          <w:tcPr>
            <w:tcW w:w="567" w:type="dxa"/>
          </w:tcPr>
          <w:p w14:paraId="7BCB437A" w14:textId="77777777" w:rsidR="00F8685A" w:rsidRDefault="00F8685A" w:rsidP="00F8685A">
            <w:pPr>
              <w:widowControl w:val="0"/>
              <w:spacing w:line="360" w:lineRule="auto"/>
              <w:ind w:right="-120"/>
            </w:pPr>
            <w:r>
              <w:t>1.7</w:t>
            </w:r>
          </w:p>
        </w:tc>
        <w:tc>
          <w:tcPr>
            <w:tcW w:w="8506" w:type="dxa"/>
          </w:tcPr>
          <w:p w14:paraId="3FE886CC" w14:textId="77777777" w:rsidR="00F8685A" w:rsidRDefault="00F8685A" w:rsidP="00F8685A">
            <w:pPr>
              <w:widowControl w:val="0"/>
              <w:spacing w:line="360" w:lineRule="auto"/>
              <w:ind w:left="-35" w:right="-120"/>
            </w:pPr>
            <w:r>
              <w:t>You can build a rapport and connect with people who face multiple disadvantages and co-existing support needs (rough sleeping, substance use, poor health, offending)</w:t>
            </w:r>
          </w:p>
        </w:tc>
        <w:tc>
          <w:tcPr>
            <w:tcW w:w="425" w:type="dxa"/>
            <w:vAlign w:val="center"/>
          </w:tcPr>
          <w:p w14:paraId="5688141A" w14:textId="77777777" w:rsidR="00F8685A" w:rsidRPr="00C06BF8" w:rsidRDefault="00F8685A" w:rsidP="00F8685A">
            <w:pPr>
              <w:widowControl w:val="0"/>
              <w:spacing w:line="360" w:lineRule="auto"/>
              <w:ind w:right="-120"/>
            </w:pPr>
            <w:r>
              <w:t>E</w:t>
            </w:r>
          </w:p>
        </w:tc>
        <w:tc>
          <w:tcPr>
            <w:tcW w:w="709" w:type="dxa"/>
            <w:vAlign w:val="center"/>
          </w:tcPr>
          <w:p w14:paraId="3D781B09"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43B21032"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r>
      <w:tr w:rsidR="00F8685A" w:rsidRPr="00C06BF8" w14:paraId="3E24F7AE" w14:textId="77777777" w:rsidTr="00F8685A">
        <w:tc>
          <w:tcPr>
            <w:tcW w:w="567" w:type="dxa"/>
          </w:tcPr>
          <w:p w14:paraId="02C0A44F" w14:textId="77777777" w:rsidR="00F8685A" w:rsidRPr="00C06BF8" w:rsidRDefault="00F8685A" w:rsidP="00F8685A">
            <w:pPr>
              <w:widowControl w:val="0"/>
              <w:spacing w:line="360" w:lineRule="auto"/>
              <w:ind w:right="-120"/>
            </w:pPr>
            <w:r>
              <w:t>1.8</w:t>
            </w:r>
          </w:p>
        </w:tc>
        <w:tc>
          <w:tcPr>
            <w:tcW w:w="8506" w:type="dxa"/>
          </w:tcPr>
          <w:p w14:paraId="336C0C45" w14:textId="1BC37969" w:rsidR="00F8685A" w:rsidRPr="000E5ACA" w:rsidRDefault="00F8685A" w:rsidP="00F8685A">
            <w:pPr>
              <w:widowControl w:val="0"/>
              <w:spacing w:line="360" w:lineRule="auto"/>
              <w:ind w:right="-120"/>
            </w:pPr>
            <w:r>
              <w:t xml:space="preserve">You can show </w:t>
            </w:r>
            <w:r w:rsidRPr="000E5ACA">
              <w:t>empathy and emotional intelligence, confidence and assertiveness</w:t>
            </w:r>
          </w:p>
        </w:tc>
        <w:tc>
          <w:tcPr>
            <w:tcW w:w="425" w:type="dxa"/>
            <w:vAlign w:val="center"/>
          </w:tcPr>
          <w:p w14:paraId="531F74EE" w14:textId="77777777" w:rsidR="00F8685A" w:rsidRDefault="00F8685A" w:rsidP="00F8685A">
            <w:pPr>
              <w:widowControl w:val="0"/>
              <w:spacing w:line="360" w:lineRule="auto"/>
              <w:ind w:right="-120"/>
            </w:pPr>
            <w:r w:rsidRPr="00C06BF8">
              <w:t>E</w:t>
            </w:r>
          </w:p>
        </w:tc>
        <w:tc>
          <w:tcPr>
            <w:tcW w:w="709" w:type="dxa"/>
            <w:vAlign w:val="center"/>
          </w:tcPr>
          <w:p w14:paraId="78D5B256" w14:textId="77777777" w:rsidR="00F8685A" w:rsidRPr="00C06BF8" w:rsidRDefault="00F8685A" w:rsidP="00F8685A">
            <w:pPr>
              <w:widowControl w:val="0"/>
              <w:spacing w:line="360" w:lineRule="auto"/>
              <w:ind w:right="-120"/>
            </w:pPr>
          </w:p>
        </w:tc>
        <w:tc>
          <w:tcPr>
            <w:tcW w:w="709" w:type="dxa"/>
            <w:vAlign w:val="center"/>
          </w:tcPr>
          <w:p w14:paraId="39279251"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48D2BDA1" w14:textId="77777777" w:rsidTr="00F8685A">
        <w:tc>
          <w:tcPr>
            <w:tcW w:w="567" w:type="dxa"/>
          </w:tcPr>
          <w:p w14:paraId="2B3EA847" w14:textId="77777777" w:rsidR="00F8685A" w:rsidRPr="00C06BF8" w:rsidRDefault="00F8685A" w:rsidP="00F8685A">
            <w:pPr>
              <w:widowControl w:val="0"/>
              <w:spacing w:line="360" w:lineRule="auto"/>
              <w:ind w:right="-120"/>
            </w:pPr>
            <w:r>
              <w:t>1.9</w:t>
            </w:r>
          </w:p>
        </w:tc>
        <w:tc>
          <w:tcPr>
            <w:tcW w:w="8506" w:type="dxa"/>
          </w:tcPr>
          <w:p w14:paraId="1DCA6C02" w14:textId="596825A1" w:rsidR="00F8685A" w:rsidRPr="000E5ACA" w:rsidRDefault="00F8685A" w:rsidP="00F8685A">
            <w:pPr>
              <w:widowControl w:val="0"/>
              <w:spacing w:line="360" w:lineRule="auto"/>
              <w:ind w:right="-120"/>
            </w:pPr>
            <w:r>
              <w:t>You can c</w:t>
            </w:r>
            <w:r w:rsidRPr="000E5ACA">
              <w:t>ommunicat</w:t>
            </w:r>
            <w:r w:rsidR="008469D6">
              <w:t>e</w:t>
            </w:r>
            <w:r w:rsidRPr="000E5ACA">
              <w:t xml:space="preserve"> </w:t>
            </w:r>
            <w:r>
              <w:t>well verbally and in writing with minimal mistakes</w:t>
            </w:r>
          </w:p>
        </w:tc>
        <w:tc>
          <w:tcPr>
            <w:tcW w:w="425" w:type="dxa"/>
            <w:vAlign w:val="center"/>
          </w:tcPr>
          <w:p w14:paraId="799E55C0" w14:textId="77777777" w:rsidR="00F8685A" w:rsidRDefault="00F8685A" w:rsidP="00F8685A">
            <w:pPr>
              <w:widowControl w:val="0"/>
              <w:spacing w:line="360" w:lineRule="auto"/>
              <w:ind w:right="-120"/>
            </w:pPr>
            <w:r w:rsidRPr="00C06BF8">
              <w:t>E</w:t>
            </w:r>
          </w:p>
        </w:tc>
        <w:tc>
          <w:tcPr>
            <w:tcW w:w="709" w:type="dxa"/>
            <w:vAlign w:val="center"/>
          </w:tcPr>
          <w:p w14:paraId="4A4C9C76"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781B427D"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75002AEA" w14:textId="77777777" w:rsidTr="00F8685A">
        <w:tc>
          <w:tcPr>
            <w:tcW w:w="567" w:type="dxa"/>
          </w:tcPr>
          <w:p w14:paraId="57C1AC05" w14:textId="77777777" w:rsidR="00F8685A" w:rsidRPr="00C06BF8" w:rsidRDefault="00F8685A" w:rsidP="00F8685A">
            <w:pPr>
              <w:widowControl w:val="0"/>
              <w:spacing w:line="360" w:lineRule="auto"/>
              <w:ind w:right="-120"/>
            </w:pPr>
            <w:r w:rsidRPr="00C06BF8">
              <w:t>1.</w:t>
            </w:r>
            <w:r>
              <w:t>10</w:t>
            </w:r>
          </w:p>
        </w:tc>
        <w:tc>
          <w:tcPr>
            <w:tcW w:w="8506" w:type="dxa"/>
          </w:tcPr>
          <w:p w14:paraId="3BF11030" w14:textId="77777777" w:rsidR="00F8685A" w:rsidRPr="00D01AC0" w:rsidRDefault="00F8685A" w:rsidP="00F8685A">
            <w:pPr>
              <w:widowControl w:val="0"/>
              <w:spacing w:line="360" w:lineRule="auto"/>
              <w:ind w:right="-120"/>
            </w:pPr>
            <w:r>
              <w:t xml:space="preserve">You can read, understand, follow and contribute to </w:t>
            </w:r>
            <w:r w:rsidRPr="00C06BF8">
              <w:t>policies and procedure</w:t>
            </w:r>
            <w:r>
              <w:t>s</w:t>
            </w:r>
          </w:p>
        </w:tc>
        <w:tc>
          <w:tcPr>
            <w:tcW w:w="425" w:type="dxa"/>
            <w:vAlign w:val="center"/>
          </w:tcPr>
          <w:p w14:paraId="2A06C925" w14:textId="77777777" w:rsidR="00F8685A" w:rsidRDefault="00F8685A" w:rsidP="00F8685A">
            <w:pPr>
              <w:widowControl w:val="0"/>
              <w:spacing w:line="360" w:lineRule="auto"/>
              <w:ind w:right="-120"/>
            </w:pPr>
            <w:r w:rsidRPr="00C06BF8">
              <w:t>E</w:t>
            </w:r>
          </w:p>
        </w:tc>
        <w:tc>
          <w:tcPr>
            <w:tcW w:w="709" w:type="dxa"/>
            <w:vAlign w:val="center"/>
          </w:tcPr>
          <w:p w14:paraId="615F63C3" w14:textId="77777777" w:rsidR="00F8685A" w:rsidRPr="00C06BF8" w:rsidRDefault="00F8685A" w:rsidP="00F8685A">
            <w:pPr>
              <w:widowControl w:val="0"/>
              <w:spacing w:line="360" w:lineRule="auto"/>
              <w:ind w:right="-120"/>
            </w:pPr>
          </w:p>
        </w:tc>
        <w:tc>
          <w:tcPr>
            <w:tcW w:w="709" w:type="dxa"/>
            <w:vAlign w:val="center"/>
          </w:tcPr>
          <w:p w14:paraId="23830915"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16D2FA89" w14:textId="77777777" w:rsidTr="00F8685A">
        <w:trPr>
          <w:trHeight w:val="400"/>
        </w:trPr>
        <w:tc>
          <w:tcPr>
            <w:tcW w:w="567" w:type="dxa"/>
          </w:tcPr>
          <w:p w14:paraId="227B4D5E" w14:textId="77777777" w:rsidR="00F8685A" w:rsidRPr="00C06BF8" w:rsidRDefault="00F8685A" w:rsidP="00F8685A">
            <w:pPr>
              <w:widowControl w:val="0"/>
              <w:spacing w:line="360" w:lineRule="auto"/>
              <w:ind w:right="-120"/>
            </w:pPr>
            <w:r>
              <w:t>1.11</w:t>
            </w:r>
          </w:p>
        </w:tc>
        <w:tc>
          <w:tcPr>
            <w:tcW w:w="8506" w:type="dxa"/>
          </w:tcPr>
          <w:p w14:paraId="6F53DA73" w14:textId="73C462F0" w:rsidR="00F8685A" w:rsidRPr="00C06BF8" w:rsidRDefault="00F8685A" w:rsidP="00F8685A">
            <w:pPr>
              <w:widowControl w:val="0"/>
              <w:spacing w:line="360" w:lineRule="auto"/>
              <w:ind w:right="-120"/>
            </w:pPr>
            <w:r>
              <w:t xml:space="preserve">You </w:t>
            </w:r>
            <w:r w:rsidR="008469D6">
              <w:t xml:space="preserve">can </w:t>
            </w:r>
            <w:r>
              <w:t>complete tasks to a high</w:t>
            </w:r>
            <w:r w:rsidRPr="00C06BF8">
              <w:t xml:space="preserve"> quality, with attention to detai</w:t>
            </w:r>
            <w:r>
              <w:t>l using IT systems</w:t>
            </w:r>
            <w:r w:rsidR="008469D6">
              <w:t xml:space="preserve"> </w:t>
            </w:r>
          </w:p>
        </w:tc>
        <w:tc>
          <w:tcPr>
            <w:tcW w:w="425" w:type="dxa"/>
            <w:vAlign w:val="center"/>
          </w:tcPr>
          <w:p w14:paraId="7EF05CAB" w14:textId="77777777" w:rsidR="00F8685A" w:rsidRDefault="00F8685A" w:rsidP="00F8685A">
            <w:pPr>
              <w:widowControl w:val="0"/>
              <w:spacing w:line="360" w:lineRule="auto"/>
              <w:ind w:right="-120"/>
            </w:pPr>
            <w:r w:rsidRPr="00C06BF8">
              <w:t>E</w:t>
            </w:r>
          </w:p>
        </w:tc>
        <w:tc>
          <w:tcPr>
            <w:tcW w:w="709" w:type="dxa"/>
            <w:vAlign w:val="center"/>
          </w:tcPr>
          <w:p w14:paraId="662005BA"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7588A947"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0460C128" w14:textId="77777777" w:rsidTr="00F8685A">
        <w:tc>
          <w:tcPr>
            <w:tcW w:w="567" w:type="dxa"/>
          </w:tcPr>
          <w:p w14:paraId="36E2296B" w14:textId="77777777" w:rsidR="00F8685A" w:rsidRPr="00C06BF8" w:rsidRDefault="00F8685A" w:rsidP="00F8685A">
            <w:pPr>
              <w:widowControl w:val="0"/>
              <w:spacing w:line="360" w:lineRule="auto"/>
              <w:ind w:right="-120"/>
            </w:pPr>
            <w:r>
              <w:t>1.12</w:t>
            </w:r>
          </w:p>
        </w:tc>
        <w:tc>
          <w:tcPr>
            <w:tcW w:w="8506" w:type="dxa"/>
          </w:tcPr>
          <w:p w14:paraId="1D5BCAEF" w14:textId="461DC8FD" w:rsidR="00F8685A" w:rsidRPr="00C06BF8" w:rsidRDefault="00746A20" w:rsidP="00F8685A">
            <w:pPr>
              <w:widowControl w:val="0"/>
              <w:spacing w:line="360" w:lineRule="auto"/>
              <w:ind w:right="-120"/>
            </w:pPr>
            <w:r>
              <w:t xml:space="preserve">You can design, plan and coordinate activities that are engaging and beneficial </w:t>
            </w:r>
          </w:p>
        </w:tc>
        <w:tc>
          <w:tcPr>
            <w:tcW w:w="425" w:type="dxa"/>
            <w:vAlign w:val="center"/>
          </w:tcPr>
          <w:p w14:paraId="6584FD3A" w14:textId="77777777" w:rsidR="00F8685A" w:rsidRDefault="00F8685A" w:rsidP="00F8685A">
            <w:pPr>
              <w:widowControl w:val="0"/>
              <w:spacing w:line="360" w:lineRule="auto"/>
              <w:ind w:right="-120"/>
            </w:pPr>
            <w:r w:rsidRPr="00C06BF8">
              <w:t>E</w:t>
            </w:r>
          </w:p>
        </w:tc>
        <w:tc>
          <w:tcPr>
            <w:tcW w:w="709" w:type="dxa"/>
            <w:vAlign w:val="center"/>
          </w:tcPr>
          <w:p w14:paraId="39F38212"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4DD1CAE0"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4989E9C0" w14:textId="77777777" w:rsidTr="00F8685A">
        <w:trPr>
          <w:trHeight w:val="298"/>
        </w:trPr>
        <w:tc>
          <w:tcPr>
            <w:tcW w:w="567" w:type="dxa"/>
          </w:tcPr>
          <w:p w14:paraId="0EDEBD7A" w14:textId="77777777" w:rsidR="00F8685A" w:rsidRPr="00C06BF8" w:rsidRDefault="00F8685A" w:rsidP="00F8685A">
            <w:pPr>
              <w:widowControl w:val="0"/>
              <w:spacing w:line="360" w:lineRule="auto"/>
              <w:ind w:right="-120"/>
            </w:pPr>
            <w:r>
              <w:t>1.13</w:t>
            </w:r>
          </w:p>
        </w:tc>
        <w:tc>
          <w:tcPr>
            <w:tcW w:w="8506" w:type="dxa"/>
          </w:tcPr>
          <w:p w14:paraId="1217AFAA" w14:textId="3E6A28CD" w:rsidR="00F8685A" w:rsidRPr="00C06BF8" w:rsidRDefault="00B473D3" w:rsidP="00F8685A">
            <w:pPr>
              <w:widowControl w:val="0"/>
              <w:spacing w:line="360" w:lineRule="auto"/>
              <w:ind w:right="-120"/>
            </w:pPr>
            <w:r>
              <w:t>You have strong ICT skills using a range of Microsoft products</w:t>
            </w:r>
          </w:p>
        </w:tc>
        <w:tc>
          <w:tcPr>
            <w:tcW w:w="425" w:type="dxa"/>
            <w:vAlign w:val="center"/>
          </w:tcPr>
          <w:p w14:paraId="31BAC508" w14:textId="28C28B87" w:rsidR="00F8685A" w:rsidRDefault="00B473D3" w:rsidP="00F8685A">
            <w:pPr>
              <w:widowControl w:val="0"/>
              <w:spacing w:line="360" w:lineRule="auto"/>
              <w:ind w:right="-120"/>
            </w:pPr>
            <w:r>
              <w:t>E</w:t>
            </w:r>
          </w:p>
        </w:tc>
        <w:tc>
          <w:tcPr>
            <w:tcW w:w="709" w:type="dxa"/>
            <w:vAlign w:val="center"/>
          </w:tcPr>
          <w:p w14:paraId="65258731" w14:textId="4A6F74B6" w:rsidR="00F8685A" w:rsidRPr="00C06BF8" w:rsidRDefault="00F8685A" w:rsidP="00F8685A">
            <w:pPr>
              <w:widowControl w:val="0"/>
              <w:spacing w:line="360" w:lineRule="auto"/>
              <w:ind w:right="-120"/>
            </w:pPr>
          </w:p>
        </w:tc>
        <w:tc>
          <w:tcPr>
            <w:tcW w:w="709" w:type="dxa"/>
            <w:vAlign w:val="center"/>
          </w:tcPr>
          <w:p w14:paraId="6BC040FC" w14:textId="34CF70CE" w:rsidR="00F8685A" w:rsidRPr="00C06BF8" w:rsidRDefault="00B473D3" w:rsidP="00F8685A">
            <w:pPr>
              <w:widowControl w:val="0"/>
              <w:spacing w:line="360" w:lineRule="auto"/>
              <w:ind w:right="-120"/>
            </w:pPr>
            <w:r>
              <w:rPr>
                <w:rFonts w:ascii="Cambria" w:hAnsi="Cambria" w:cs="MS Office Symbol Bold"/>
              </w:rPr>
              <w:sym w:font="Wingdings 2" w:char="F050"/>
            </w:r>
          </w:p>
        </w:tc>
      </w:tr>
      <w:tr w:rsidR="00B473D3" w:rsidRPr="00C06BF8" w14:paraId="2902A9E0" w14:textId="77777777" w:rsidTr="00F8685A">
        <w:trPr>
          <w:trHeight w:val="298"/>
        </w:trPr>
        <w:tc>
          <w:tcPr>
            <w:tcW w:w="567" w:type="dxa"/>
          </w:tcPr>
          <w:p w14:paraId="15EF3356" w14:textId="2FC57C82" w:rsidR="00B473D3" w:rsidRDefault="00B473D3" w:rsidP="00B473D3">
            <w:pPr>
              <w:widowControl w:val="0"/>
              <w:spacing w:line="360" w:lineRule="auto"/>
              <w:ind w:right="-120"/>
            </w:pPr>
            <w:r>
              <w:t>1.14</w:t>
            </w:r>
          </w:p>
        </w:tc>
        <w:tc>
          <w:tcPr>
            <w:tcW w:w="8506" w:type="dxa"/>
          </w:tcPr>
          <w:p w14:paraId="14911807" w14:textId="613694B6" w:rsidR="00B473D3" w:rsidRDefault="00B473D3" w:rsidP="00B473D3">
            <w:pPr>
              <w:widowControl w:val="0"/>
              <w:spacing w:line="360" w:lineRule="auto"/>
              <w:ind w:right="-120"/>
            </w:pPr>
            <w:r>
              <w:t xml:space="preserve">You can </w:t>
            </w:r>
            <w:r w:rsidRPr="00C06BF8">
              <w:t>communicate in Welsh</w:t>
            </w:r>
          </w:p>
        </w:tc>
        <w:tc>
          <w:tcPr>
            <w:tcW w:w="425" w:type="dxa"/>
            <w:vAlign w:val="center"/>
          </w:tcPr>
          <w:p w14:paraId="1D537759" w14:textId="0D410D03" w:rsidR="00B473D3" w:rsidRDefault="00B473D3" w:rsidP="00B473D3">
            <w:pPr>
              <w:widowControl w:val="0"/>
              <w:spacing w:line="360" w:lineRule="auto"/>
              <w:ind w:right="-120"/>
            </w:pPr>
            <w:r>
              <w:t>D</w:t>
            </w:r>
          </w:p>
        </w:tc>
        <w:tc>
          <w:tcPr>
            <w:tcW w:w="709" w:type="dxa"/>
            <w:vAlign w:val="center"/>
          </w:tcPr>
          <w:p w14:paraId="26164AA7" w14:textId="139CE989" w:rsidR="00B473D3" w:rsidRDefault="00B473D3" w:rsidP="00B473D3">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403AC0C9" w14:textId="77777777" w:rsidR="00B473D3" w:rsidRPr="00C06BF8" w:rsidRDefault="00B473D3" w:rsidP="00B473D3">
            <w:pPr>
              <w:widowControl w:val="0"/>
              <w:spacing w:line="360" w:lineRule="auto"/>
              <w:ind w:right="-120"/>
            </w:pPr>
          </w:p>
        </w:tc>
      </w:tr>
      <w:tr w:rsidR="00B473D3" w:rsidRPr="00C06BF8" w14:paraId="379C97FE" w14:textId="77777777" w:rsidTr="00F8685A">
        <w:tc>
          <w:tcPr>
            <w:tcW w:w="567" w:type="dxa"/>
          </w:tcPr>
          <w:p w14:paraId="4AD93B4C" w14:textId="77777777" w:rsidR="00B473D3" w:rsidRPr="00C06BF8" w:rsidRDefault="00B473D3" w:rsidP="00B473D3">
            <w:pPr>
              <w:widowControl w:val="0"/>
              <w:spacing w:line="360" w:lineRule="auto"/>
              <w:ind w:right="-120"/>
            </w:pPr>
            <w:r w:rsidRPr="00C06BF8">
              <w:rPr>
                <w:b/>
              </w:rPr>
              <w:t>2</w:t>
            </w:r>
          </w:p>
        </w:tc>
        <w:tc>
          <w:tcPr>
            <w:tcW w:w="10349" w:type="dxa"/>
            <w:gridSpan w:val="4"/>
            <w:shd w:val="clear" w:color="auto" w:fill="F2F2F2" w:themeFill="background1" w:themeFillShade="F2"/>
          </w:tcPr>
          <w:p w14:paraId="0AC4B691" w14:textId="77777777" w:rsidR="00B473D3" w:rsidRPr="00C06BF8" w:rsidRDefault="00B473D3" w:rsidP="00B473D3">
            <w:pPr>
              <w:widowControl w:val="0"/>
              <w:spacing w:line="360" w:lineRule="auto"/>
              <w:ind w:right="-120"/>
            </w:pPr>
            <w:bookmarkStart w:id="6" w:name="_xjb0aop3s6vp" w:colFirst="0" w:colLast="0"/>
            <w:bookmarkEnd w:id="6"/>
            <w:r>
              <w:rPr>
                <w:b/>
              </w:rPr>
              <w:t xml:space="preserve">Your </w:t>
            </w:r>
            <w:r w:rsidRPr="00C06BF8">
              <w:rPr>
                <w:b/>
              </w:rPr>
              <w:t>Knowledge</w:t>
            </w:r>
          </w:p>
        </w:tc>
      </w:tr>
      <w:tr w:rsidR="00B473D3" w:rsidRPr="00C06BF8" w14:paraId="039AD43E" w14:textId="77777777" w:rsidTr="00F8685A">
        <w:tc>
          <w:tcPr>
            <w:tcW w:w="567" w:type="dxa"/>
          </w:tcPr>
          <w:p w14:paraId="0D7FB169" w14:textId="77777777" w:rsidR="00B473D3" w:rsidRDefault="00B473D3" w:rsidP="00B473D3">
            <w:pPr>
              <w:widowControl w:val="0"/>
              <w:spacing w:line="360" w:lineRule="auto"/>
              <w:ind w:right="-120"/>
            </w:pPr>
            <w:r w:rsidRPr="00C06BF8">
              <w:t>2.1</w:t>
            </w:r>
          </w:p>
        </w:tc>
        <w:tc>
          <w:tcPr>
            <w:tcW w:w="8506" w:type="dxa"/>
          </w:tcPr>
          <w:p w14:paraId="76C5BD37" w14:textId="55AD4145" w:rsidR="00B473D3" w:rsidRDefault="00B473D3" w:rsidP="00B473D3">
            <w:pPr>
              <w:widowControl w:val="0"/>
              <w:spacing w:line="360" w:lineRule="auto"/>
              <w:ind w:right="-120"/>
            </w:pPr>
            <w:bookmarkStart w:id="7" w:name="_Hlk55463339"/>
            <w:r>
              <w:t>Interest and passion for a wide range of social issues including homelessness, health, mental health, substance use and criminal justice.</w:t>
            </w:r>
            <w:bookmarkEnd w:id="7"/>
          </w:p>
        </w:tc>
        <w:tc>
          <w:tcPr>
            <w:tcW w:w="425" w:type="dxa"/>
            <w:vAlign w:val="center"/>
          </w:tcPr>
          <w:p w14:paraId="1AF8F067" w14:textId="77777777" w:rsidR="00B473D3" w:rsidRPr="00C06BF8" w:rsidRDefault="00B473D3" w:rsidP="00B473D3">
            <w:pPr>
              <w:widowControl w:val="0"/>
              <w:spacing w:line="360" w:lineRule="auto"/>
              <w:ind w:right="-120"/>
            </w:pPr>
            <w:r>
              <w:t>E</w:t>
            </w:r>
          </w:p>
        </w:tc>
        <w:tc>
          <w:tcPr>
            <w:tcW w:w="709" w:type="dxa"/>
            <w:vAlign w:val="center"/>
          </w:tcPr>
          <w:p w14:paraId="5B2B57FD" w14:textId="77777777" w:rsidR="00B473D3" w:rsidRPr="00C06BF8" w:rsidRDefault="00B473D3" w:rsidP="00B473D3">
            <w:pPr>
              <w:widowControl w:val="0"/>
              <w:spacing w:line="360" w:lineRule="auto"/>
              <w:ind w:right="-120"/>
            </w:pPr>
          </w:p>
        </w:tc>
        <w:tc>
          <w:tcPr>
            <w:tcW w:w="709" w:type="dxa"/>
            <w:vAlign w:val="center"/>
          </w:tcPr>
          <w:p w14:paraId="28DB6412" w14:textId="77777777" w:rsidR="00B473D3" w:rsidRDefault="00B473D3" w:rsidP="00B473D3">
            <w:pPr>
              <w:widowControl w:val="0"/>
              <w:spacing w:line="360" w:lineRule="auto"/>
              <w:ind w:right="-120"/>
              <w:rPr>
                <w:rFonts w:ascii="Cambria" w:hAnsi="Cambria" w:cs="MS Office Symbol Bold"/>
              </w:rPr>
            </w:pPr>
            <w:r>
              <w:rPr>
                <w:rFonts w:ascii="Cambria" w:hAnsi="Cambria" w:cs="MS Office Symbol Bold"/>
              </w:rPr>
              <w:sym w:font="Wingdings 2" w:char="F050"/>
            </w:r>
          </w:p>
        </w:tc>
      </w:tr>
      <w:tr w:rsidR="00B473D3" w:rsidRPr="00C06BF8" w14:paraId="578528B2" w14:textId="77777777" w:rsidTr="00F8685A">
        <w:tc>
          <w:tcPr>
            <w:tcW w:w="567" w:type="dxa"/>
          </w:tcPr>
          <w:p w14:paraId="65CD0FDC" w14:textId="77777777" w:rsidR="00B473D3" w:rsidRPr="00C06BF8" w:rsidRDefault="00B473D3" w:rsidP="00B473D3">
            <w:pPr>
              <w:widowControl w:val="0"/>
              <w:spacing w:line="360" w:lineRule="auto"/>
              <w:ind w:right="-120"/>
            </w:pPr>
            <w:r w:rsidRPr="00C06BF8">
              <w:t>2.2</w:t>
            </w:r>
          </w:p>
        </w:tc>
        <w:tc>
          <w:tcPr>
            <w:tcW w:w="8506" w:type="dxa"/>
          </w:tcPr>
          <w:p w14:paraId="06E653C0" w14:textId="02A63596" w:rsidR="00B473D3" w:rsidRPr="00C06BF8" w:rsidRDefault="00B473D3" w:rsidP="00B473D3">
            <w:pPr>
              <w:widowControl w:val="0"/>
              <w:spacing w:line="360" w:lineRule="auto"/>
              <w:ind w:right="-120"/>
            </w:pPr>
            <w:r>
              <w:t xml:space="preserve">Awareness of the welfare system and current issues </w:t>
            </w:r>
          </w:p>
        </w:tc>
        <w:tc>
          <w:tcPr>
            <w:tcW w:w="425" w:type="dxa"/>
            <w:vAlign w:val="center"/>
          </w:tcPr>
          <w:p w14:paraId="4D27A4A5" w14:textId="77777777" w:rsidR="00B473D3" w:rsidRPr="00C06BF8" w:rsidRDefault="00B473D3" w:rsidP="00B473D3">
            <w:pPr>
              <w:widowControl w:val="0"/>
              <w:spacing w:line="360" w:lineRule="auto"/>
              <w:ind w:right="-120"/>
            </w:pPr>
            <w:r w:rsidRPr="00C06BF8">
              <w:t>E</w:t>
            </w:r>
          </w:p>
        </w:tc>
        <w:tc>
          <w:tcPr>
            <w:tcW w:w="709" w:type="dxa"/>
            <w:vAlign w:val="center"/>
          </w:tcPr>
          <w:p w14:paraId="04E43B1E" w14:textId="77777777" w:rsidR="00B473D3" w:rsidRPr="00C06BF8" w:rsidRDefault="00B473D3" w:rsidP="00B473D3">
            <w:pPr>
              <w:widowControl w:val="0"/>
              <w:spacing w:line="360" w:lineRule="auto"/>
              <w:ind w:right="-120"/>
            </w:pPr>
          </w:p>
        </w:tc>
        <w:tc>
          <w:tcPr>
            <w:tcW w:w="709" w:type="dxa"/>
            <w:vAlign w:val="center"/>
          </w:tcPr>
          <w:p w14:paraId="42BC93F6" w14:textId="77777777" w:rsidR="00B473D3" w:rsidRPr="00C06BF8" w:rsidRDefault="00B473D3" w:rsidP="00B473D3">
            <w:pPr>
              <w:widowControl w:val="0"/>
              <w:spacing w:line="360" w:lineRule="auto"/>
              <w:ind w:right="-120"/>
            </w:pPr>
            <w:r>
              <w:rPr>
                <w:rFonts w:ascii="Cambria" w:hAnsi="Cambria" w:cs="MS Office Symbol Bold"/>
              </w:rPr>
              <w:sym w:font="Wingdings 2" w:char="F050"/>
            </w:r>
          </w:p>
        </w:tc>
      </w:tr>
      <w:tr w:rsidR="00B473D3" w:rsidRPr="00C06BF8" w14:paraId="1D40210C" w14:textId="77777777" w:rsidTr="00F8685A">
        <w:tc>
          <w:tcPr>
            <w:tcW w:w="567" w:type="dxa"/>
          </w:tcPr>
          <w:p w14:paraId="2A7716D2" w14:textId="77777777" w:rsidR="00B473D3" w:rsidRPr="00C06BF8" w:rsidRDefault="00B473D3" w:rsidP="00B473D3">
            <w:pPr>
              <w:widowControl w:val="0"/>
              <w:spacing w:line="360" w:lineRule="auto"/>
              <w:ind w:right="-120"/>
            </w:pPr>
            <w:r w:rsidRPr="00C06BF8">
              <w:t>2.3</w:t>
            </w:r>
          </w:p>
        </w:tc>
        <w:tc>
          <w:tcPr>
            <w:tcW w:w="8506" w:type="dxa"/>
          </w:tcPr>
          <w:p w14:paraId="35B34E2E" w14:textId="77777777" w:rsidR="00B473D3" w:rsidRPr="00C06BF8" w:rsidRDefault="00B473D3" w:rsidP="00B473D3">
            <w:pPr>
              <w:widowControl w:val="0"/>
              <w:spacing w:line="360" w:lineRule="auto"/>
              <w:ind w:right="-120"/>
            </w:pPr>
            <w:r>
              <w:t>Commitment to learning the legislation governing health and safety and safeguarding</w:t>
            </w:r>
          </w:p>
        </w:tc>
        <w:tc>
          <w:tcPr>
            <w:tcW w:w="425" w:type="dxa"/>
            <w:vAlign w:val="center"/>
          </w:tcPr>
          <w:p w14:paraId="3ACB1706" w14:textId="77777777" w:rsidR="00B473D3" w:rsidRPr="00C06BF8" w:rsidRDefault="00B473D3" w:rsidP="00B473D3">
            <w:pPr>
              <w:widowControl w:val="0"/>
              <w:spacing w:line="360" w:lineRule="auto"/>
              <w:ind w:right="-120"/>
            </w:pPr>
            <w:r>
              <w:t>E</w:t>
            </w:r>
          </w:p>
        </w:tc>
        <w:tc>
          <w:tcPr>
            <w:tcW w:w="709" w:type="dxa"/>
            <w:vAlign w:val="center"/>
          </w:tcPr>
          <w:p w14:paraId="1C3F12A1" w14:textId="77777777" w:rsidR="00B473D3" w:rsidRPr="00C06BF8" w:rsidRDefault="00B473D3" w:rsidP="00B473D3">
            <w:pPr>
              <w:widowControl w:val="0"/>
              <w:spacing w:line="360" w:lineRule="auto"/>
              <w:ind w:right="-120"/>
            </w:pPr>
            <w:r>
              <w:rPr>
                <w:rFonts w:ascii="Cambria" w:hAnsi="Cambria" w:cs="MS Office Symbol Bold"/>
              </w:rPr>
              <w:sym w:font="Wingdings 2" w:char="F050"/>
            </w:r>
          </w:p>
        </w:tc>
        <w:tc>
          <w:tcPr>
            <w:tcW w:w="709" w:type="dxa"/>
            <w:vAlign w:val="center"/>
          </w:tcPr>
          <w:p w14:paraId="3ABA6EF9" w14:textId="77777777" w:rsidR="00B473D3" w:rsidRPr="00C06BF8" w:rsidRDefault="00B473D3" w:rsidP="00B473D3">
            <w:pPr>
              <w:widowControl w:val="0"/>
              <w:spacing w:line="360" w:lineRule="auto"/>
              <w:ind w:right="-120"/>
            </w:pPr>
          </w:p>
        </w:tc>
      </w:tr>
      <w:tr w:rsidR="00B473D3" w:rsidRPr="00C06BF8" w14:paraId="479F7136" w14:textId="77777777" w:rsidTr="00F8685A">
        <w:tc>
          <w:tcPr>
            <w:tcW w:w="567" w:type="dxa"/>
          </w:tcPr>
          <w:p w14:paraId="404093FD" w14:textId="77777777" w:rsidR="00B473D3" w:rsidRPr="00C06BF8" w:rsidRDefault="00B473D3" w:rsidP="00B473D3">
            <w:pPr>
              <w:widowControl w:val="0"/>
              <w:spacing w:line="360" w:lineRule="auto"/>
              <w:ind w:right="-120"/>
            </w:pPr>
            <w:r>
              <w:t>2.4</w:t>
            </w:r>
          </w:p>
        </w:tc>
        <w:tc>
          <w:tcPr>
            <w:tcW w:w="8506" w:type="dxa"/>
          </w:tcPr>
          <w:p w14:paraId="087A2775" w14:textId="569E2A17" w:rsidR="00B473D3" w:rsidRPr="00C06BF8" w:rsidRDefault="00B473D3" w:rsidP="00B473D3">
            <w:pPr>
              <w:widowControl w:val="0"/>
              <w:spacing w:line="360" w:lineRule="auto"/>
              <w:ind w:right="-120"/>
            </w:pPr>
            <w:r>
              <w:t xml:space="preserve">Interest in government strategy and policy governing the sector we operate in, including funding streams, innovation and best practice </w:t>
            </w:r>
          </w:p>
        </w:tc>
        <w:tc>
          <w:tcPr>
            <w:tcW w:w="425" w:type="dxa"/>
            <w:vAlign w:val="center"/>
          </w:tcPr>
          <w:p w14:paraId="51485F1D" w14:textId="6A4B6A11" w:rsidR="00B473D3" w:rsidRDefault="00B473D3" w:rsidP="00B473D3">
            <w:pPr>
              <w:widowControl w:val="0"/>
              <w:spacing w:line="360" w:lineRule="auto"/>
              <w:ind w:right="-120"/>
            </w:pPr>
            <w:r>
              <w:t>E</w:t>
            </w:r>
          </w:p>
        </w:tc>
        <w:tc>
          <w:tcPr>
            <w:tcW w:w="709" w:type="dxa"/>
            <w:vAlign w:val="center"/>
          </w:tcPr>
          <w:p w14:paraId="6075AA6F" w14:textId="77777777" w:rsidR="00B473D3" w:rsidRDefault="00B473D3" w:rsidP="00B473D3">
            <w:pPr>
              <w:widowControl w:val="0"/>
              <w:spacing w:line="360" w:lineRule="auto"/>
              <w:ind w:right="-120"/>
            </w:pPr>
            <w:r>
              <w:rPr>
                <w:rFonts w:ascii="Cambria" w:hAnsi="Cambria" w:cs="MS Office Symbol Bold"/>
              </w:rPr>
              <w:sym w:font="Wingdings 2" w:char="F050"/>
            </w:r>
          </w:p>
        </w:tc>
        <w:tc>
          <w:tcPr>
            <w:tcW w:w="709" w:type="dxa"/>
            <w:vAlign w:val="center"/>
          </w:tcPr>
          <w:p w14:paraId="1D18486E" w14:textId="77777777" w:rsidR="00B473D3" w:rsidRPr="00C06BF8" w:rsidRDefault="00B473D3" w:rsidP="00B473D3">
            <w:pPr>
              <w:widowControl w:val="0"/>
              <w:spacing w:line="360" w:lineRule="auto"/>
              <w:ind w:right="-120"/>
            </w:pPr>
          </w:p>
        </w:tc>
      </w:tr>
      <w:tr w:rsidR="00B473D3" w:rsidRPr="00C06BF8" w14:paraId="78753689" w14:textId="77777777" w:rsidTr="00F8685A">
        <w:trPr>
          <w:trHeight w:val="302"/>
        </w:trPr>
        <w:tc>
          <w:tcPr>
            <w:tcW w:w="567" w:type="dxa"/>
          </w:tcPr>
          <w:p w14:paraId="4AC708DF" w14:textId="77777777" w:rsidR="00B473D3" w:rsidRPr="00C06BF8" w:rsidRDefault="00B473D3" w:rsidP="00B473D3">
            <w:pPr>
              <w:widowControl w:val="0"/>
              <w:spacing w:line="360" w:lineRule="auto"/>
              <w:ind w:right="-120"/>
            </w:pPr>
            <w:r>
              <w:t>3</w:t>
            </w:r>
          </w:p>
        </w:tc>
        <w:tc>
          <w:tcPr>
            <w:tcW w:w="10349" w:type="dxa"/>
            <w:gridSpan w:val="4"/>
            <w:shd w:val="clear" w:color="auto" w:fill="F2F2F2" w:themeFill="background1" w:themeFillShade="F2"/>
          </w:tcPr>
          <w:p w14:paraId="50AC2E33" w14:textId="77777777" w:rsidR="00B473D3" w:rsidRPr="00D56E80" w:rsidRDefault="00B473D3" w:rsidP="00B473D3">
            <w:pPr>
              <w:widowControl w:val="0"/>
              <w:spacing w:line="360" w:lineRule="auto"/>
              <w:ind w:right="-120"/>
              <w:rPr>
                <w:b/>
              </w:rPr>
            </w:pPr>
            <w:r w:rsidRPr="00D56E80">
              <w:rPr>
                <w:b/>
              </w:rPr>
              <w:t>Qualification</w:t>
            </w:r>
          </w:p>
        </w:tc>
      </w:tr>
      <w:tr w:rsidR="00B473D3" w:rsidRPr="00C06BF8" w14:paraId="3EA22146" w14:textId="77777777" w:rsidTr="00F8685A">
        <w:tc>
          <w:tcPr>
            <w:tcW w:w="567" w:type="dxa"/>
          </w:tcPr>
          <w:p w14:paraId="43BA2812" w14:textId="77777777" w:rsidR="00B473D3" w:rsidRDefault="00B473D3" w:rsidP="00B473D3">
            <w:pPr>
              <w:widowControl w:val="0"/>
              <w:spacing w:line="360" w:lineRule="auto"/>
              <w:ind w:right="-120"/>
            </w:pPr>
            <w:r>
              <w:t>3.1</w:t>
            </w:r>
          </w:p>
        </w:tc>
        <w:tc>
          <w:tcPr>
            <w:tcW w:w="8506" w:type="dxa"/>
          </w:tcPr>
          <w:p w14:paraId="57A00F95" w14:textId="77777777" w:rsidR="00B473D3" w:rsidRDefault="00B473D3" w:rsidP="00B473D3">
            <w:pPr>
              <w:widowControl w:val="0"/>
              <w:spacing w:line="360" w:lineRule="auto"/>
              <w:ind w:right="-120"/>
            </w:pPr>
            <w:r>
              <w:t xml:space="preserve">Willingness to work towards a vocational qualification when required </w:t>
            </w:r>
          </w:p>
        </w:tc>
        <w:tc>
          <w:tcPr>
            <w:tcW w:w="425" w:type="dxa"/>
            <w:vAlign w:val="center"/>
          </w:tcPr>
          <w:p w14:paraId="3282A730" w14:textId="77777777" w:rsidR="00B473D3" w:rsidRDefault="00B473D3" w:rsidP="00B473D3">
            <w:pPr>
              <w:widowControl w:val="0"/>
              <w:spacing w:line="360" w:lineRule="auto"/>
              <w:ind w:right="-120"/>
            </w:pPr>
            <w:r>
              <w:t>E</w:t>
            </w:r>
          </w:p>
        </w:tc>
        <w:tc>
          <w:tcPr>
            <w:tcW w:w="709" w:type="dxa"/>
            <w:vAlign w:val="center"/>
          </w:tcPr>
          <w:p w14:paraId="5954B108" w14:textId="77777777" w:rsidR="00B473D3" w:rsidRDefault="00B473D3" w:rsidP="00B473D3">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21185C85" w14:textId="77777777" w:rsidR="00B473D3" w:rsidRDefault="00B473D3" w:rsidP="00B473D3">
            <w:pPr>
              <w:widowControl w:val="0"/>
              <w:spacing w:line="360" w:lineRule="auto"/>
              <w:ind w:right="-120"/>
              <w:rPr>
                <w:rFonts w:ascii="Cambria" w:hAnsi="Cambria" w:cs="MS Office Symbol Bold"/>
              </w:rPr>
            </w:pPr>
          </w:p>
        </w:tc>
      </w:tr>
      <w:tr w:rsidR="00B473D3" w:rsidRPr="00C06BF8" w14:paraId="65F08D5B" w14:textId="77777777" w:rsidTr="00F8685A">
        <w:tc>
          <w:tcPr>
            <w:tcW w:w="567" w:type="dxa"/>
          </w:tcPr>
          <w:p w14:paraId="6CE354CA" w14:textId="77777777" w:rsidR="00B473D3" w:rsidRPr="00C06BF8" w:rsidRDefault="00B473D3" w:rsidP="00B473D3">
            <w:pPr>
              <w:widowControl w:val="0"/>
              <w:spacing w:line="360" w:lineRule="auto"/>
              <w:ind w:right="-120"/>
            </w:pPr>
            <w:r>
              <w:t>4</w:t>
            </w:r>
          </w:p>
        </w:tc>
        <w:tc>
          <w:tcPr>
            <w:tcW w:w="10349" w:type="dxa"/>
            <w:gridSpan w:val="4"/>
            <w:shd w:val="clear" w:color="auto" w:fill="F2F2F2" w:themeFill="background1" w:themeFillShade="F2"/>
          </w:tcPr>
          <w:p w14:paraId="6838CBD5" w14:textId="48E15449" w:rsidR="00B473D3" w:rsidRPr="00C06BF8" w:rsidRDefault="00B473D3" w:rsidP="00B473D3">
            <w:pPr>
              <w:widowControl w:val="0"/>
              <w:spacing w:line="360" w:lineRule="auto"/>
              <w:ind w:right="-120"/>
            </w:pPr>
            <w:bookmarkStart w:id="8" w:name="_vp110txbwxcn" w:colFirst="0" w:colLast="0"/>
            <w:bookmarkEnd w:id="8"/>
            <w:r>
              <w:rPr>
                <w:b/>
              </w:rPr>
              <w:t>Other</w:t>
            </w:r>
          </w:p>
        </w:tc>
      </w:tr>
      <w:tr w:rsidR="00B473D3" w:rsidRPr="00C06BF8" w14:paraId="3B8AF8C4" w14:textId="77777777" w:rsidTr="00F8685A">
        <w:tc>
          <w:tcPr>
            <w:tcW w:w="567" w:type="dxa"/>
          </w:tcPr>
          <w:p w14:paraId="71F9F430" w14:textId="1B36CFCA" w:rsidR="00B473D3" w:rsidRDefault="00B473D3" w:rsidP="00B473D3">
            <w:pPr>
              <w:widowControl w:val="0"/>
              <w:spacing w:line="360" w:lineRule="auto"/>
              <w:ind w:right="-120"/>
            </w:pPr>
            <w:r>
              <w:t>4.3</w:t>
            </w:r>
          </w:p>
        </w:tc>
        <w:tc>
          <w:tcPr>
            <w:tcW w:w="8506" w:type="dxa"/>
          </w:tcPr>
          <w:p w14:paraId="1D19DA10" w14:textId="1DB6F431" w:rsidR="00B473D3" w:rsidRDefault="00B473D3" w:rsidP="00B473D3">
            <w:pPr>
              <w:widowControl w:val="0"/>
              <w:spacing w:line="360" w:lineRule="auto"/>
              <w:ind w:right="-120"/>
            </w:pPr>
            <w:r>
              <w:t xml:space="preserve">Smart, professional, business-appropriate appearance </w:t>
            </w:r>
            <w:proofErr w:type="gramStart"/>
            <w:r>
              <w:t>at all times</w:t>
            </w:r>
            <w:proofErr w:type="gramEnd"/>
          </w:p>
        </w:tc>
        <w:tc>
          <w:tcPr>
            <w:tcW w:w="425" w:type="dxa"/>
            <w:vAlign w:val="center"/>
          </w:tcPr>
          <w:p w14:paraId="03CF5EC6" w14:textId="77777777" w:rsidR="00B473D3" w:rsidRDefault="00B473D3" w:rsidP="00B473D3">
            <w:pPr>
              <w:widowControl w:val="0"/>
              <w:spacing w:line="360" w:lineRule="auto"/>
              <w:ind w:right="-120"/>
            </w:pPr>
          </w:p>
        </w:tc>
        <w:tc>
          <w:tcPr>
            <w:tcW w:w="709" w:type="dxa"/>
            <w:vAlign w:val="center"/>
          </w:tcPr>
          <w:p w14:paraId="457385EE" w14:textId="509C5250" w:rsidR="00B473D3" w:rsidRDefault="00B473D3" w:rsidP="00B473D3">
            <w:pPr>
              <w:widowControl w:val="0"/>
              <w:spacing w:line="360" w:lineRule="auto"/>
              <w:ind w:right="-120"/>
              <w:rPr>
                <w:rFonts w:ascii="Cambria" w:hAnsi="Cambria" w:cs="MS Office Symbol Bold"/>
              </w:rPr>
            </w:pPr>
          </w:p>
        </w:tc>
        <w:tc>
          <w:tcPr>
            <w:tcW w:w="709" w:type="dxa"/>
            <w:vAlign w:val="center"/>
          </w:tcPr>
          <w:p w14:paraId="7BE5D78B" w14:textId="180EA51A" w:rsidR="00B473D3" w:rsidRDefault="00B473D3" w:rsidP="00B473D3">
            <w:pPr>
              <w:widowControl w:val="0"/>
              <w:spacing w:line="360" w:lineRule="auto"/>
              <w:ind w:right="-120"/>
              <w:rPr>
                <w:rFonts w:ascii="Cambria" w:hAnsi="Cambria" w:cs="MS Office Symbol Bold"/>
              </w:rPr>
            </w:pPr>
            <w:r>
              <w:rPr>
                <w:rFonts w:ascii="Cambria" w:hAnsi="Cambria" w:cs="MS Office Symbol Bold"/>
              </w:rPr>
              <w:sym w:font="Wingdings 2" w:char="F050"/>
            </w:r>
          </w:p>
        </w:tc>
      </w:tr>
      <w:tr w:rsidR="00B473D3" w:rsidRPr="00C06BF8" w14:paraId="3362E038" w14:textId="77777777" w:rsidTr="00F8685A">
        <w:tc>
          <w:tcPr>
            <w:tcW w:w="567" w:type="dxa"/>
          </w:tcPr>
          <w:p w14:paraId="07CC220B" w14:textId="54F7468E" w:rsidR="00B473D3" w:rsidRDefault="00B473D3" w:rsidP="00B473D3">
            <w:pPr>
              <w:widowControl w:val="0"/>
              <w:spacing w:line="360" w:lineRule="auto"/>
              <w:ind w:right="-120"/>
            </w:pPr>
            <w:r>
              <w:t>4.5</w:t>
            </w:r>
          </w:p>
        </w:tc>
        <w:tc>
          <w:tcPr>
            <w:tcW w:w="8506" w:type="dxa"/>
          </w:tcPr>
          <w:p w14:paraId="3D42A59C" w14:textId="716CECE9" w:rsidR="00B473D3" w:rsidRDefault="00B473D3" w:rsidP="00B473D3">
            <w:pPr>
              <w:widowControl w:val="0"/>
              <w:spacing w:line="360" w:lineRule="auto"/>
              <w:ind w:right="-120"/>
            </w:pPr>
            <w:r w:rsidRPr="00757087">
              <w:t>Car Owner in possession of full driving licence and Business level insurance</w:t>
            </w:r>
            <w:r>
              <w:t>.</w:t>
            </w:r>
          </w:p>
        </w:tc>
        <w:tc>
          <w:tcPr>
            <w:tcW w:w="425" w:type="dxa"/>
            <w:vAlign w:val="center"/>
          </w:tcPr>
          <w:p w14:paraId="40D8328E" w14:textId="598DD36F" w:rsidR="00B473D3" w:rsidRDefault="00EB440C" w:rsidP="00B473D3">
            <w:pPr>
              <w:widowControl w:val="0"/>
              <w:spacing w:line="360" w:lineRule="auto"/>
              <w:ind w:right="-120"/>
            </w:pPr>
            <w:r>
              <w:t>D</w:t>
            </w:r>
          </w:p>
        </w:tc>
        <w:tc>
          <w:tcPr>
            <w:tcW w:w="709" w:type="dxa"/>
            <w:vAlign w:val="center"/>
          </w:tcPr>
          <w:p w14:paraId="4118461B" w14:textId="7CCEA484" w:rsidR="00B473D3" w:rsidRDefault="00B473D3" w:rsidP="00B473D3">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5B464F73" w14:textId="77777777" w:rsidR="00B473D3" w:rsidRDefault="00B473D3" w:rsidP="00B473D3">
            <w:pPr>
              <w:widowControl w:val="0"/>
              <w:spacing w:line="360" w:lineRule="auto"/>
              <w:ind w:right="-120"/>
              <w:rPr>
                <w:rFonts w:ascii="Cambria" w:hAnsi="Cambria" w:cs="MS Office Symbol Bold"/>
              </w:rPr>
            </w:pPr>
          </w:p>
        </w:tc>
      </w:tr>
      <w:tr w:rsidR="00B473D3" w:rsidRPr="00C06BF8" w14:paraId="23F503DA" w14:textId="77777777" w:rsidTr="00F8685A">
        <w:tc>
          <w:tcPr>
            <w:tcW w:w="567" w:type="dxa"/>
          </w:tcPr>
          <w:p w14:paraId="24ACE451" w14:textId="6ECBDED9" w:rsidR="00B473D3" w:rsidRDefault="00B473D3" w:rsidP="00B473D3">
            <w:pPr>
              <w:widowControl w:val="0"/>
              <w:spacing w:line="360" w:lineRule="auto"/>
              <w:ind w:right="-120"/>
            </w:pPr>
            <w:r>
              <w:t>4.6</w:t>
            </w:r>
          </w:p>
        </w:tc>
        <w:tc>
          <w:tcPr>
            <w:tcW w:w="8506" w:type="dxa"/>
          </w:tcPr>
          <w:p w14:paraId="17BFB698" w14:textId="74852FD2" w:rsidR="00B473D3" w:rsidRPr="00757087" w:rsidRDefault="00B473D3" w:rsidP="00B473D3">
            <w:pPr>
              <w:widowControl w:val="0"/>
              <w:spacing w:line="360" w:lineRule="auto"/>
              <w:ind w:right="-120"/>
            </w:pPr>
            <w:r>
              <w:t xml:space="preserve">DBS is required for roles that undertake regulated activity.  </w:t>
            </w:r>
          </w:p>
        </w:tc>
        <w:tc>
          <w:tcPr>
            <w:tcW w:w="425" w:type="dxa"/>
            <w:vAlign w:val="center"/>
          </w:tcPr>
          <w:p w14:paraId="30CC9D6B" w14:textId="071D54AC" w:rsidR="00B473D3" w:rsidRDefault="00B473D3" w:rsidP="00B473D3">
            <w:pPr>
              <w:widowControl w:val="0"/>
              <w:spacing w:line="360" w:lineRule="auto"/>
              <w:ind w:right="-120"/>
            </w:pPr>
            <w:r>
              <w:t>E</w:t>
            </w:r>
          </w:p>
        </w:tc>
        <w:tc>
          <w:tcPr>
            <w:tcW w:w="709" w:type="dxa"/>
            <w:vAlign w:val="center"/>
          </w:tcPr>
          <w:p w14:paraId="34BFCE30" w14:textId="77777777" w:rsidR="00B473D3" w:rsidRDefault="00B473D3" w:rsidP="00B473D3">
            <w:pPr>
              <w:widowControl w:val="0"/>
              <w:spacing w:line="360" w:lineRule="auto"/>
              <w:ind w:right="-120"/>
              <w:rPr>
                <w:rFonts w:ascii="Cambria" w:hAnsi="Cambria" w:cs="MS Office Symbol Bold"/>
              </w:rPr>
            </w:pPr>
          </w:p>
        </w:tc>
        <w:tc>
          <w:tcPr>
            <w:tcW w:w="709" w:type="dxa"/>
            <w:vAlign w:val="center"/>
          </w:tcPr>
          <w:p w14:paraId="3D55E9BE" w14:textId="77777777" w:rsidR="00B473D3" w:rsidRDefault="00B473D3" w:rsidP="00B473D3">
            <w:pPr>
              <w:widowControl w:val="0"/>
              <w:spacing w:line="360" w:lineRule="auto"/>
              <w:ind w:right="-120"/>
              <w:rPr>
                <w:rFonts w:ascii="Cambria" w:hAnsi="Cambria" w:cs="MS Office Symbol Bold"/>
              </w:rPr>
            </w:pPr>
          </w:p>
        </w:tc>
      </w:tr>
      <w:tr w:rsidR="00B473D3" w:rsidRPr="00C06BF8" w14:paraId="7FC911D4" w14:textId="77777777" w:rsidTr="00F8685A">
        <w:tc>
          <w:tcPr>
            <w:tcW w:w="567" w:type="dxa"/>
          </w:tcPr>
          <w:p w14:paraId="00897775" w14:textId="77777777" w:rsidR="00B473D3" w:rsidRDefault="00B473D3" w:rsidP="00B473D3">
            <w:pPr>
              <w:widowControl w:val="0"/>
              <w:spacing w:line="360" w:lineRule="auto"/>
              <w:ind w:right="-120"/>
            </w:pPr>
          </w:p>
        </w:tc>
        <w:tc>
          <w:tcPr>
            <w:tcW w:w="8506" w:type="dxa"/>
          </w:tcPr>
          <w:p w14:paraId="34B87D0D" w14:textId="34138948" w:rsidR="00B473D3" w:rsidRPr="009A73E3" w:rsidRDefault="00B473D3" w:rsidP="00B473D3">
            <w:pPr>
              <w:spacing w:line="360" w:lineRule="auto"/>
              <w:jc w:val="both"/>
            </w:pPr>
            <w:r w:rsidRPr="009A73E3">
              <w:t xml:space="preserve">NB: </w:t>
            </w:r>
            <w:r w:rsidRPr="009A73E3">
              <w:rPr>
                <w:bCs/>
              </w:rPr>
              <w:t xml:space="preserve"> </w:t>
            </w:r>
            <w:r>
              <w:rPr>
                <w:bCs/>
              </w:rPr>
              <w:t xml:space="preserve">Goleudy </w:t>
            </w:r>
            <w:r w:rsidRPr="009A73E3">
              <w:rPr>
                <w:bCs/>
              </w:rPr>
              <w:t>operates a no smoking policy for staff at all its premises</w:t>
            </w:r>
          </w:p>
        </w:tc>
        <w:tc>
          <w:tcPr>
            <w:tcW w:w="425" w:type="dxa"/>
            <w:vAlign w:val="center"/>
          </w:tcPr>
          <w:p w14:paraId="24A22262" w14:textId="77777777" w:rsidR="00B473D3" w:rsidRDefault="00B473D3" w:rsidP="00B473D3">
            <w:pPr>
              <w:widowControl w:val="0"/>
              <w:spacing w:line="360" w:lineRule="auto"/>
              <w:ind w:right="-120"/>
            </w:pPr>
          </w:p>
        </w:tc>
        <w:tc>
          <w:tcPr>
            <w:tcW w:w="709" w:type="dxa"/>
            <w:vAlign w:val="center"/>
          </w:tcPr>
          <w:p w14:paraId="7B0DD397" w14:textId="77777777" w:rsidR="00B473D3" w:rsidRDefault="00B473D3" w:rsidP="00B473D3">
            <w:pPr>
              <w:widowControl w:val="0"/>
              <w:spacing w:line="360" w:lineRule="auto"/>
              <w:ind w:right="-120"/>
              <w:rPr>
                <w:rFonts w:ascii="Cambria" w:hAnsi="Cambria" w:cs="MS Office Symbol Bold"/>
              </w:rPr>
            </w:pPr>
          </w:p>
        </w:tc>
        <w:tc>
          <w:tcPr>
            <w:tcW w:w="709" w:type="dxa"/>
            <w:vAlign w:val="center"/>
          </w:tcPr>
          <w:p w14:paraId="5C7B4313" w14:textId="77777777" w:rsidR="00B473D3" w:rsidRDefault="00B473D3" w:rsidP="00B473D3">
            <w:pPr>
              <w:widowControl w:val="0"/>
              <w:spacing w:line="360" w:lineRule="auto"/>
              <w:ind w:right="-120"/>
              <w:rPr>
                <w:rFonts w:ascii="Cambria" w:hAnsi="Cambria" w:cs="MS Office Symbol Bold"/>
              </w:rPr>
            </w:pPr>
          </w:p>
        </w:tc>
      </w:tr>
    </w:tbl>
    <w:p w14:paraId="1977C96D" w14:textId="77777777" w:rsidR="00D01AC0" w:rsidRPr="00D56E80" w:rsidRDefault="00D01AC0" w:rsidP="00D56E80">
      <w:pPr>
        <w:spacing w:line="360" w:lineRule="auto"/>
        <w:ind w:left="360"/>
        <w:jc w:val="both"/>
        <w:rPr>
          <w:rFonts w:ascii="Arial" w:hAnsi="Arial" w:cs="Arial"/>
        </w:rPr>
      </w:pPr>
    </w:p>
    <w:sectPr w:rsidR="00D01AC0" w:rsidRPr="00D56E80" w:rsidSect="002B5FC2">
      <w:footerReference w:type="default" r:id="rId12"/>
      <w:pgSz w:w="11908" w:h="17333"/>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7AB67" w14:textId="77777777" w:rsidR="005B4037" w:rsidRDefault="005B4037" w:rsidP="008F5785">
      <w:pPr>
        <w:spacing w:after="0" w:line="240" w:lineRule="auto"/>
      </w:pPr>
      <w:r>
        <w:separator/>
      </w:r>
    </w:p>
  </w:endnote>
  <w:endnote w:type="continuationSeparator" w:id="0">
    <w:p w14:paraId="24460884" w14:textId="77777777" w:rsidR="005B4037" w:rsidRDefault="005B4037" w:rsidP="008F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ee-web">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Office Symbol Bold">
    <w:altName w:val="MS Gothic"/>
    <w:panose1 w:val="01000000000000000000"/>
    <w:charset w:val="00"/>
    <w:family w:val="auto"/>
    <w:pitch w:val="variable"/>
    <w:sig w:usb0="E4002EFF" w:usb1="C200E47F" w:usb2="00000009" w:usb3="00000000" w:csb0="00000001" w:csb1="00000000"/>
  </w:font>
  <w:font w:name="Wingdings 2">
    <w:panose1 w:val="050201020105070707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ADB5" w14:textId="00125751" w:rsidR="002B5FC2" w:rsidRDefault="002B5FC2">
    <w:pPr>
      <w:pStyle w:val="Footer"/>
    </w:pPr>
    <w:r>
      <w:t>Assistant (Housing and Support) 20</w:t>
    </w:r>
    <w:r w:rsidR="00B94CA0">
      <w:t>20</w:t>
    </w:r>
    <w:r>
      <w:t xml:space="preserve"> V</w:t>
    </w:r>
    <w:r w:rsidR="00B94CA0">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54C82" w14:textId="77777777" w:rsidR="005B4037" w:rsidRDefault="005B4037" w:rsidP="008F5785">
      <w:pPr>
        <w:spacing w:after="0" w:line="240" w:lineRule="auto"/>
      </w:pPr>
      <w:r>
        <w:separator/>
      </w:r>
    </w:p>
  </w:footnote>
  <w:footnote w:type="continuationSeparator" w:id="0">
    <w:p w14:paraId="2E601D9A" w14:textId="77777777" w:rsidR="005B4037" w:rsidRDefault="005B4037" w:rsidP="008F5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7AF"/>
    <w:multiLevelType w:val="hybridMultilevel"/>
    <w:tmpl w:val="D256B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568D0"/>
    <w:multiLevelType w:val="hybridMultilevel"/>
    <w:tmpl w:val="5E14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48AE"/>
    <w:multiLevelType w:val="hybridMultilevel"/>
    <w:tmpl w:val="DC14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1606A"/>
    <w:multiLevelType w:val="hybridMultilevel"/>
    <w:tmpl w:val="2A30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C0FCC"/>
    <w:multiLevelType w:val="hybridMultilevel"/>
    <w:tmpl w:val="94261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E4AD1"/>
    <w:multiLevelType w:val="hybridMultilevel"/>
    <w:tmpl w:val="D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73DAF"/>
    <w:multiLevelType w:val="hybridMultilevel"/>
    <w:tmpl w:val="2A6A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72FEC"/>
    <w:multiLevelType w:val="hybridMultilevel"/>
    <w:tmpl w:val="5CD2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92495"/>
    <w:multiLevelType w:val="hybridMultilevel"/>
    <w:tmpl w:val="636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A01570"/>
    <w:multiLevelType w:val="hybridMultilevel"/>
    <w:tmpl w:val="1E946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921328"/>
    <w:multiLevelType w:val="hybridMultilevel"/>
    <w:tmpl w:val="40A2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546B2"/>
    <w:multiLevelType w:val="hybridMultilevel"/>
    <w:tmpl w:val="A710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569DA"/>
    <w:multiLevelType w:val="hybridMultilevel"/>
    <w:tmpl w:val="1786B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8877CB"/>
    <w:multiLevelType w:val="hybridMultilevel"/>
    <w:tmpl w:val="0262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91CD9"/>
    <w:multiLevelType w:val="hybridMultilevel"/>
    <w:tmpl w:val="BF4C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16DA4"/>
    <w:multiLevelType w:val="hybridMultilevel"/>
    <w:tmpl w:val="815E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B456B"/>
    <w:multiLevelType w:val="hybridMultilevel"/>
    <w:tmpl w:val="6F0EE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B26C2"/>
    <w:multiLevelType w:val="hybridMultilevel"/>
    <w:tmpl w:val="1540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56D84"/>
    <w:multiLevelType w:val="multilevel"/>
    <w:tmpl w:val="76B0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80A59"/>
    <w:multiLevelType w:val="hybridMultilevel"/>
    <w:tmpl w:val="411C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B0466"/>
    <w:multiLevelType w:val="hybridMultilevel"/>
    <w:tmpl w:val="C5A4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B07927"/>
    <w:multiLevelType w:val="hybridMultilevel"/>
    <w:tmpl w:val="37A04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D63465F"/>
    <w:multiLevelType w:val="hybridMultilevel"/>
    <w:tmpl w:val="F9DE4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183A7F"/>
    <w:multiLevelType w:val="hybridMultilevel"/>
    <w:tmpl w:val="C72A2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75B01"/>
    <w:multiLevelType w:val="hybridMultilevel"/>
    <w:tmpl w:val="2DFA1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51EB6"/>
    <w:multiLevelType w:val="hybridMultilevel"/>
    <w:tmpl w:val="C8340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DF4589"/>
    <w:multiLevelType w:val="hybridMultilevel"/>
    <w:tmpl w:val="9FC6E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98727D"/>
    <w:multiLevelType w:val="hybridMultilevel"/>
    <w:tmpl w:val="EF4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1728C"/>
    <w:multiLevelType w:val="hybridMultilevel"/>
    <w:tmpl w:val="581A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86D8C"/>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D25230"/>
    <w:multiLevelType w:val="hybridMultilevel"/>
    <w:tmpl w:val="8246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362EEA"/>
    <w:multiLevelType w:val="hybridMultilevel"/>
    <w:tmpl w:val="02CC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A42FA0"/>
    <w:multiLevelType w:val="hybridMultilevel"/>
    <w:tmpl w:val="9C249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1B7BE2"/>
    <w:multiLevelType w:val="hybridMultilevel"/>
    <w:tmpl w:val="B12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835ACD"/>
    <w:multiLevelType w:val="hybridMultilevel"/>
    <w:tmpl w:val="4AB44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E43F6B"/>
    <w:multiLevelType w:val="hybridMultilevel"/>
    <w:tmpl w:val="BF6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86A63"/>
    <w:multiLevelType w:val="hybridMultilevel"/>
    <w:tmpl w:val="6E8E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5D1EE1"/>
    <w:multiLevelType w:val="hybridMultilevel"/>
    <w:tmpl w:val="92A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05B09"/>
    <w:multiLevelType w:val="hybridMultilevel"/>
    <w:tmpl w:val="57CCB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7F3D2B"/>
    <w:multiLevelType w:val="hybridMultilevel"/>
    <w:tmpl w:val="BE06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EF590A"/>
    <w:multiLevelType w:val="hybridMultilevel"/>
    <w:tmpl w:val="5164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7"/>
  </w:num>
  <w:num w:numId="4">
    <w:abstractNumId w:val="40"/>
  </w:num>
  <w:num w:numId="5">
    <w:abstractNumId w:val="37"/>
  </w:num>
  <w:num w:numId="6">
    <w:abstractNumId w:val="29"/>
  </w:num>
  <w:num w:numId="7">
    <w:abstractNumId w:val="18"/>
  </w:num>
  <w:num w:numId="8">
    <w:abstractNumId w:val="16"/>
  </w:num>
  <w:num w:numId="9">
    <w:abstractNumId w:val="5"/>
  </w:num>
  <w:num w:numId="10">
    <w:abstractNumId w:val="1"/>
  </w:num>
  <w:num w:numId="11">
    <w:abstractNumId w:val="28"/>
  </w:num>
  <w:num w:numId="12">
    <w:abstractNumId w:val="20"/>
  </w:num>
  <w:num w:numId="13">
    <w:abstractNumId w:val="15"/>
  </w:num>
  <w:num w:numId="14">
    <w:abstractNumId w:val="23"/>
  </w:num>
  <w:num w:numId="15">
    <w:abstractNumId w:val="10"/>
  </w:num>
  <w:num w:numId="16">
    <w:abstractNumId w:val="39"/>
  </w:num>
  <w:num w:numId="17">
    <w:abstractNumId w:val="27"/>
  </w:num>
  <w:num w:numId="18">
    <w:abstractNumId w:val="2"/>
  </w:num>
  <w:num w:numId="19">
    <w:abstractNumId w:val="24"/>
  </w:num>
  <w:num w:numId="20">
    <w:abstractNumId w:val="35"/>
  </w:num>
  <w:num w:numId="21">
    <w:abstractNumId w:val="31"/>
  </w:num>
  <w:num w:numId="22">
    <w:abstractNumId w:val="21"/>
  </w:num>
  <w:num w:numId="23">
    <w:abstractNumId w:val="6"/>
  </w:num>
  <w:num w:numId="24">
    <w:abstractNumId w:val="30"/>
  </w:num>
  <w:num w:numId="25">
    <w:abstractNumId w:val="11"/>
  </w:num>
  <w:num w:numId="26">
    <w:abstractNumId w:val="36"/>
  </w:num>
  <w:num w:numId="27">
    <w:abstractNumId w:val="14"/>
  </w:num>
  <w:num w:numId="28">
    <w:abstractNumId w:val="3"/>
  </w:num>
  <w:num w:numId="29">
    <w:abstractNumId w:val="7"/>
  </w:num>
  <w:num w:numId="30">
    <w:abstractNumId w:val="33"/>
  </w:num>
  <w:num w:numId="31">
    <w:abstractNumId w:val="19"/>
  </w:num>
  <w:num w:numId="32">
    <w:abstractNumId w:val="26"/>
  </w:num>
  <w:num w:numId="33">
    <w:abstractNumId w:val="9"/>
  </w:num>
  <w:num w:numId="34">
    <w:abstractNumId w:val="32"/>
  </w:num>
  <w:num w:numId="35">
    <w:abstractNumId w:val="22"/>
  </w:num>
  <w:num w:numId="36">
    <w:abstractNumId w:val="12"/>
  </w:num>
  <w:num w:numId="37">
    <w:abstractNumId w:val="34"/>
  </w:num>
  <w:num w:numId="38">
    <w:abstractNumId w:val="38"/>
  </w:num>
  <w:num w:numId="39">
    <w:abstractNumId w:val="0"/>
  </w:num>
  <w:num w:numId="40">
    <w:abstractNumId w:val="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70"/>
    <w:rsid w:val="00014C19"/>
    <w:rsid w:val="00020373"/>
    <w:rsid w:val="00031DAB"/>
    <w:rsid w:val="0003517F"/>
    <w:rsid w:val="00046E3B"/>
    <w:rsid w:val="00054E13"/>
    <w:rsid w:val="0010241E"/>
    <w:rsid w:val="00104599"/>
    <w:rsid w:val="00105BFA"/>
    <w:rsid w:val="00135E2C"/>
    <w:rsid w:val="00146C1C"/>
    <w:rsid w:val="001558FD"/>
    <w:rsid w:val="001920C4"/>
    <w:rsid w:val="001A2A87"/>
    <w:rsid w:val="001D3DEC"/>
    <w:rsid w:val="00272660"/>
    <w:rsid w:val="00290384"/>
    <w:rsid w:val="002B5FC2"/>
    <w:rsid w:val="00351C21"/>
    <w:rsid w:val="003737B0"/>
    <w:rsid w:val="003A585B"/>
    <w:rsid w:val="003F251A"/>
    <w:rsid w:val="003F4DCD"/>
    <w:rsid w:val="004333F3"/>
    <w:rsid w:val="00436E4A"/>
    <w:rsid w:val="00440CD8"/>
    <w:rsid w:val="0046252A"/>
    <w:rsid w:val="00466406"/>
    <w:rsid w:val="00481D59"/>
    <w:rsid w:val="00482393"/>
    <w:rsid w:val="005172A3"/>
    <w:rsid w:val="005268F6"/>
    <w:rsid w:val="00566DF3"/>
    <w:rsid w:val="005A4986"/>
    <w:rsid w:val="005B4037"/>
    <w:rsid w:val="005F41A5"/>
    <w:rsid w:val="00634DAE"/>
    <w:rsid w:val="00640C84"/>
    <w:rsid w:val="00670479"/>
    <w:rsid w:val="006A7CB5"/>
    <w:rsid w:val="006B4557"/>
    <w:rsid w:val="006D4487"/>
    <w:rsid w:val="006F3A20"/>
    <w:rsid w:val="006F6AE0"/>
    <w:rsid w:val="007162CE"/>
    <w:rsid w:val="0074467A"/>
    <w:rsid w:val="00746A20"/>
    <w:rsid w:val="00747B6D"/>
    <w:rsid w:val="008140FC"/>
    <w:rsid w:val="00832637"/>
    <w:rsid w:val="008469D6"/>
    <w:rsid w:val="008D5BE7"/>
    <w:rsid w:val="008D63BD"/>
    <w:rsid w:val="008E0B2A"/>
    <w:rsid w:val="008F5785"/>
    <w:rsid w:val="00911901"/>
    <w:rsid w:val="009260DD"/>
    <w:rsid w:val="00965695"/>
    <w:rsid w:val="009976F8"/>
    <w:rsid w:val="009A73E3"/>
    <w:rsid w:val="009C71CA"/>
    <w:rsid w:val="009E214D"/>
    <w:rsid w:val="009E2BD4"/>
    <w:rsid w:val="009F780A"/>
    <w:rsid w:val="00A02C56"/>
    <w:rsid w:val="00A1520F"/>
    <w:rsid w:val="00A409D7"/>
    <w:rsid w:val="00A82F69"/>
    <w:rsid w:val="00AA03F1"/>
    <w:rsid w:val="00AC4E3A"/>
    <w:rsid w:val="00AD72F2"/>
    <w:rsid w:val="00B00D23"/>
    <w:rsid w:val="00B2477E"/>
    <w:rsid w:val="00B473D3"/>
    <w:rsid w:val="00B51BC0"/>
    <w:rsid w:val="00B80E98"/>
    <w:rsid w:val="00B83490"/>
    <w:rsid w:val="00B94CA0"/>
    <w:rsid w:val="00BE3084"/>
    <w:rsid w:val="00C22DE2"/>
    <w:rsid w:val="00C26161"/>
    <w:rsid w:val="00C3397E"/>
    <w:rsid w:val="00C53FE1"/>
    <w:rsid w:val="00CF387A"/>
    <w:rsid w:val="00D01AC0"/>
    <w:rsid w:val="00D30271"/>
    <w:rsid w:val="00D4405D"/>
    <w:rsid w:val="00D56E80"/>
    <w:rsid w:val="00D77F9B"/>
    <w:rsid w:val="00D95B98"/>
    <w:rsid w:val="00DE131C"/>
    <w:rsid w:val="00DF196D"/>
    <w:rsid w:val="00E3080C"/>
    <w:rsid w:val="00E31032"/>
    <w:rsid w:val="00E31299"/>
    <w:rsid w:val="00E331C5"/>
    <w:rsid w:val="00E34170"/>
    <w:rsid w:val="00E44780"/>
    <w:rsid w:val="00E54F97"/>
    <w:rsid w:val="00E57882"/>
    <w:rsid w:val="00E63253"/>
    <w:rsid w:val="00E63799"/>
    <w:rsid w:val="00EA635E"/>
    <w:rsid w:val="00EB440C"/>
    <w:rsid w:val="00F16147"/>
    <w:rsid w:val="00F23AF5"/>
    <w:rsid w:val="00F317BA"/>
    <w:rsid w:val="00F34A4B"/>
    <w:rsid w:val="00F65D0B"/>
    <w:rsid w:val="00F73F67"/>
    <w:rsid w:val="00F836E4"/>
    <w:rsid w:val="00F8685A"/>
    <w:rsid w:val="00FA4C5E"/>
    <w:rsid w:val="00FF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06D458"/>
  <w15:docId w15:val="{B3A97AFB-98F0-4F2E-9D28-524D8834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3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81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1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4170"/>
    <w:pPr>
      <w:ind w:left="720"/>
      <w:contextualSpacing/>
    </w:pPr>
  </w:style>
  <w:style w:type="character" w:customStyle="1" w:styleId="Heading3Char">
    <w:name w:val="Heading 3 Char"/>
    <w:basedOn w:val="DefaultParagraphFont"/>
    <w:link w:val="Heading3"/>
    <w:uiPriority w:val="9"/>
    <w:rsid w:val="00481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81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33F3"/>
    <w:rPr>
      <w:rFonts w:asciiTheme="majorHAnsi" w:eastAsiaTheme="majorEastAsia" w:hAnsiTheme="majorHAnsi" w:cstheme="majorBidi"/>
      <w:color w:val="2E74B5" w:themeColor="accent1" w:themeShade="BF"/>
      <w:sz w:val="32"/>
      <w:szCs w:val="32"/>
    </w:rPr>
  </w:style>
  <w:style w:type="table" w:customStyle="1" w:styleId="1">
    <w:name w:val="1"/>
    <w:basedOn w:val="TableNormal"/>
    <w:rsid w:val="004333F3"/>
    <w:pPr>
      <w:spacing w:after="0" w:line="240" w:lineRule="auto"/>
    </w:pPr>
    <w:rPr>
      <w:rFonts w:ascii="Arial" w:eastAsia="Arial" w:hAnsi="Arial" w:cs="Arial"/>
      <w:color w:val="000000"/>
      <w:lang w:eastAsia="en-GB"/>
    </w:rPr>
    <w:tblPr>
      <w:tblStyleRowBandSize w:val="1"/>
      <w:tblStyleColBandSize w:val="1"/>
    </w:tblPr>
  </w:style>
  <w:style w:type="paragraph" w:styleId="BalloonText">
    <w:name w:val="Balloon Text"/>
    <w:basedOn w:val="Normal"/>
    <w:link w:val="BalloonTextChar"/>
    <w:uiPriority w:val="99"/>
    <w:semiHidden/>
    <w:unhideWhenUsed/>
    <w:rsid w:val="006F3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20"/>
    <w:rPr>
      <w:rFonts w:ascii="Tahoma" w:hAnsi="Tahoma" w:cs="Tahoma"/>
      <w:sz w:val="16"/>
      <w:szCs w:val="16"/>
    </w:rPr>
  </w:style>
  <w:style w:type="paragraph" w:styleId="Header">
    <w:name w:val="header"/>
    <w:basedOn w:val="Normal"/>
    <w:link w:val="HeaderChar"/>
    <w:uiPriority w:val="99"/>
    <w:unhideWhenUsed/>
    <w:rsid w:val="008F5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785"/>
  </w:style>
  <w:style w:type="paragraph" w:styleId="Footer">
    <w:name w:val="footer"/>
    <w:basedOn w:val="Normal"/>
    <w:link w:val="FooterChar"/>
    <w:uiPriority w:val="99"/>
    <w:unhideWhenUsed/>
    <w:rsid w:val="008F5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785"/>
  </w:style>
  <w:style w:type="character" w:styleId="CommentReference">
    <w:name w:val="annotation reference"/>
    <w:basedOn w:val="DefaultParagraphFont"/>
    <w:uiPriority w:val="99"/>
    <w:semiHidden/>
    <w:unhideWhenUsed/>
    <w:rsid w:val="005172A3"/>
    <w:rPr>
      <w:sz w:val="16"/>
      <w:szCs w:val="16"/>
    </w:rPr>
  </w:style>
  <w:style w:type="paragraph" w:styleId="CommentText">
    <w:name w:val="annotation text"/>
    <w:basedOn w:val="Normal"/>
    <w:link w:val="CommentTextChar"/>
    <w:uiPriority w:val="99"/>
    <w:semiHidden/>
    <w:unhideWhenUsed/>
    <w:rsid w:val="005172A3"/>
    <w:pPr>
      <w:spacing w:line="240" w:lineRule="auto"/>
    </w:pPr>
    <w:rPr>
      <w:sz w:val="20"/>
      <w:szCs w:val="20"/>
    </w:rPr>
  </w:style>
  <w:style w:type="character" w:customStyle="1" w:styleId="CommentTextChar">
    <w:name w:val="Comment Text Char"/>
    <w:basedOn w:val="DefaultParagraphFont"/>
    <w:link w:val="CommentText"/>
    <w:uiPriority w:val="99"/>
    <w:semiHidden/>
    <w:rsid w:val="005172A3"/>
    <w:rPr>
      <w:sz w:val="20"/>
      <w:szCs w:val="20"/>
    </w:rPr>
  </w:style>
  <w:style w:type="paragraph" w:styleId="CommentSubject">
    <w:name w:val="annotation subject"/>
    <w:basedOn w:val="CommentText"/>
    <w:next w:val="CommentText"/>
    <w:link w:val="CommentSubjectChar"/>
    <w:uiPriority w:val="99"/>
    <w:semiHidden/>
    <w:unhideWhenUsed/>
    <w:rsid w:val="005172A3"/>
    <w:rPr>
      <w:b/>
      <w:bCs/>
    </w:rPr>
  </w:style>
  <w:style w:type="character" w:customStyle="1" w:styleId="CommentSubjectChar">
    <w:name w:val="Comment Subject Char"/>
    <w:basedOn w:val="CommentTextChar"/>
    <w:link w:val="CommentSubject"/>
    <w:uiPriority w:val="99"/>
    <w:semiHidden/>
    <w:rsid w:val="00517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0662">
      <w:bodyDiv w:val="1"/>
      <w:marLeft w:val="0"/>
      <w:marRight w:val="0"/>
      <w:marTop w:val="0"/>
      <w:marBottom w:val="0"/>
      <w:divBdr>
        <w:top w:val="none" w:sz="0" w:space="0" w:color="auto"/>
        <w:left w:val="none" w:sz="0" w:space="0" w:color="auto"/>
        <w:bottom w:val="none" w:sz="0" w:space="0" w:color="auto"/>
        <w:right w:val="none" w:sz="0" w:space="0" w:color="auto"/>
      </w:divBdr>
    </w:div>
    <w:div w:id="555705750">
      <w:bodyDiv w:val="1"/>
      <w:marLeft w:val="0"/>
      <w:marRight w:val="0"/>
      <w:marTop w:val="0"/>
      <w:marBottom w:val="0"/>
      <w:divBdr>
        <w:top w:val="none" w:sz="0" w:space="0" w:color="auto"/>
        <w:left w:val="none" w:sz="0" w:space="0" w:color="auto"/>
        <w:bottom w:val="none" w:sz="0" w:space="0" w:color="auto"/>
        <w:right w:val="none" w:sz="0" w:space="0" w:color="auto"/>
      </w:divBdr>
    </w:div>
    <w:div w:id="652027890">
      <w:bodyDiv w:val="1"/>
      <w:marLeft w:val="0"/>
      <w:marRight w:val="0"/>
      <w:marTop w:val="0"/>
      <w:marBottom w:val="0"/>
      <w:divBdr>
        <w:top w:val="none" w:sz="0" w:space="0" w:color="auto"/>
        <w:left w:val="none" w:sz="0" w:space="0" w:color="auto"/>
        <w:bottom w:val="none" w:sz="0" w:space="0" w:color="auto"/>
        <w:right w:val="none" w:sz="0" w:space="0" w:color="auto"/>
      </w:divBdr>
    </w:div>
    <w:div w:id="1344093452">
      <w:bodyDiv w:val="1"/>
      <w:marLeft w:val="0"/>
      <w:marRight w:val="0"/>
      <w:marTop w:val="0"/>
      <w:marBottom w:val="0"/>
      <w:divBdr>
        <w:top w:val="none" w:sz="0" w:space="0" w:color="auto"/>
        <w:left w:val="none" w:sz="0" w:space="0" w:color="auto"/>
        <w:bottom w:val="none" w:sz="0" w:space="0" w:color="auto"/>
        <w:right w:val="none" w:sz="0" w:space="0" w:color="auto"/>
      </w:divBdr>
    </w:div>
    <w:div w:id="1388993952">
      <w:bodyDiv w:val="1"/>
      <w:marLeft w:val="0"/>
      <w:marRight w:val="0"/>
      <w:marTop w:val="0"/>
      <w:marBottom w:val="0"/>
      <w:divBdr>
        <w:top w:val="none" w:sz="0" w:space="0" w:color="auto"/>
        <w:left w:val="none" w:sz="0" w:space="0" w:color="auto"/>
        <w:bottom w:val="none" w:sz="0" w:space="0" w:color="auto"/>
        <w:right w:val="none" w:sz="0" w:space="0" w:color="auto"/>
      </w:divBdr>
    </w:div>
    <w:div w:id="14940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0E663DEF8FD4BA9753830DF4C3EDF" ma:contentTypeVersion="15" ma:contentTypeDescription="Create a new document." ma:contentTypeScope="" ma:versionID="d4c8e14f280e4a3a2589613423bc12c6">
  <xsd:schema xmlns:xsd="http://www.w3.org/2001/XMLSchema" xmlns:xs="http://www.w3.org/2001/XMLSchema" xmlns:p="http://schemas.microsoft.com/office/2006/metadata/properties" xmlns:ns1="http://schemas.microsoft.com/sharepoint/v3" xmlns:ns3="371f0236-1f43-4016-8711-1ca1a84a6646" xmlns:ns4="2d697c83-933c-4765-8d32-41a64c96d0f1" targetNamespace="http://schemas.microsoft.com/office/2006/metadata/properties" ma:root="true" ma:fieldsID="f1f81dac8705e51fa6264cd16291a66a" ns1:_="" ns3:_="" ns4:_="">
    <xsd:import namespace="http://schemas.microsoft.com/sharepoint/v3"/>
    <xsd:import namespace="371f0236-1f43-4016-8711-1ca1a84a6646"/>
    <xsd:import namespace="2d697c83-933c-4765-8d32-41a64c96d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f0236-1f43-4016-8711-1ca1a84a6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97c83-933c-4765-8d32-41a64c96d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F0FC-F78A-4BFD-91B5-6911E551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1f0236-1f43-4016-8711-1ca1a84a6646"/>
    <ds:schemaRef ds:uri="2d697c83-933c-4765-8d32-41a64c96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7FCD8-9400-495C-A5DE-8D9AF5B3585A}">
  <ds:schemaRefs>
    <ds:schemaRef ds:uri="http://schemas.microsoft.com/sharepoint/v3/contenttype/forms"/>
  </ds:schemaRefs>
</ds:datastoreItem>
</file>

<file path=customXml/itemProps3.xml><?xml version="1.0" encoding="utf-8"?>
<ds:datastoreItem xmlns:ds="http://schemas.openxmlformats.org/officeDocument/2006/customXml" ds:itemID="{D98ECF52-8298-48D3-B3D7-42F26E8FE3B9}">
  <ds:schemaRefs>
    <ds:schemaRef ds:uri="http://schemas.openxmlformats.org/package/2006/metadata/core-properties"/>
    <ds:schemaRef ds:uri="http://purl.org/dc/terms/"/>
    <ds:schemaRef ds:uri="http://schemas.microsoft.com/office/infopath/2007/PartnerControls"/>
    <ds:schemaRef ds:uri="http://schemas.microsoft.com/sharepoint/v3"/>
    <ds:schemaRef ds:uri="http://schemas.microsoft.com/office/2006/documentManagement/types"/>
    <ds:schemaRef ds:uri="371f0236-1f43-4016-8711-1ca1a84a6646"/>
    <ds:schemaRef ds:uri="http://purl.org/dc/elements/1.1/"/>
    <ds:schemaRef ds:uri="http://schemas.microsoft.com/office/2006/metadata/properties"/>
    <ds:schemaRef ds:uri="2d697c83-933c-4765-8d32-41a64c96d0f1"/>
    <ds:schemaRef ds:uri="http://www.w3.org/XML/1998/namespace"/>
    <ds:schemaRef ds:uri="http://purl.org/dc/dcmitype/"/>
  </ds:schemaRefs>
</ds:datastoreItem>
</file>

<file path=customXml/itemProps4.xml><?xml version="1.0" encoding="utf-8"?>
<ds:datastoreItem xmlns:ds="http://schemas.openxmlformats.org/officeDocument/2006/customXml" ds:itemID="{90079880-424B-456E-AC1C-9813CB58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 Cliff</dc:creator>
  <cp:lastModifiedBy>Mathew Morgan</cp:lastModifiedBy>
  <cp:revision>2</cp:revision>
  <cp:lastPrinted>2019-08-13T09:02:00Z</cp:lastPrinted>
  <dcterms:created xsi:type="dcterms:W3CDTF">2021-01-29T16:19:00Z</dcterms:created>
  <dcterms:modified xsi:type="dcterms:W3CDTF">2021-01-29T16:19:00Z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0x010100F0C0E663DEF8FD4BA9753830DF4C3EDF</vt:lpwstr>
  </property>
</Properties>
</file>